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59A4" w:rsidRPr="006F59A4" w:rsidRDefault="006F59A4" w:rsidP="00A30DF0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tr-TR"/>
        </w:rPr>
      </w:pPr>
      <w:r w:rsidRPr="006F59A4">
        <w:rPr>
          <w:rFonts w:ascii="Times New Roman" w:eastAsia="Times New Roman" w:hAnsi="Times New Roman" w:cs="Times New Roman"/>
          <w:b/>
          <w:bCs/>
          <w:sz w:val="36"/>
          <w:szCs w:val="36"/>
          <w:lang w:eastAsia="tr-TR"/>
        </w:rPr>
        <w:t>1. TEMA: GEOMETRİK ŞEKİLLER</w:t>
      </w:r>
    </w:p>
    <w:p w:rsidR="006F59A4" w:rsidRPr="006F59A4" w:rsidRDefault="006F59A4" w:rsidP="00A30DF0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6F59A4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1. Tema Ölçme ve Değerlendirme Soruları (Sayfa 89-93)</w:t>
      </w:r>
    </w:p>
    <w:p w:rsidR="006F59A4" w:rsidRPr="006F59A4" w:rsidRDefault="006F59A4" w:rsidP="00A30DF0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F59A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Merdiven Sorusu:</w:t>
      </w:r>
    </w:p>
    <w:p w:rsidR="006F59A4" w:rsidRPr="00A30DF0" w:rsidRDefault="006F59A4" w:rsidP="00A30DF0">
      <w:pPr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F59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Merdivenin zeminle yaptığı açının tanα=43​ olduğu ve A ile B noktaları arasındaki uzaklığın 8 metre (800 cm) olduğu verilmiştir. </w:t>
      </w:r>
    </w:p>
    <w:p w:rsidR="006F59A4" w:rsidRPr="00A30DF0" w:rsidRDefault="006F59A4" w:rsidP="00A30DF0">
      <w:pPr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F59A4">
        <w:rPr>
          <w:rFonts w:ascii="Times New Roman" w:eastAsia="Times New Roman" w:hAnsi="Times New Roman" w:cs="Times New Roman"/>
          <w:sz w:val="24"/>
          <w:szCs w:val="24"/>
          <w:lang w:eastAsia="tr-TR"/>
        </w:rPr>
        <w:t>Duvar ile zemin dik kesiştiğinden oluşan dik üçgende tanα=</w:t>
      </w:r>
      <w:proofErr w:type="spellStart"/>
      <w:r w:rsidRPr="006F59A4">
        <w:rPr>
          <w:rFonts w:ascii="Times New Roman" w:eastAsia="Times New Roman" w:hAnsi="Times New Roman" w:cs="Times New Roman"/>
          <w:sz w:val="24"/>
          <w:szCs w:val="24"/>
          <w:lang w:eastAsia="tr-TR"/>
        </w:rPr>
        <w:t>Koms</w:t>
      </w:r>
      <w:proofErr w:type="spellEnd"/>
      <w:r w:rsidRPr="006F59A4">
        <w:rPr>
          <w:rFonts w:ascii="Times New Roman" w:eastAsia="Times New Roman" w:hAnsi="Times New Roman" w:cs="Times New Roman"/>
          <w:sz w:val="24"/>
          <w:szCs w:val="24"/>
          <w:lang w:eastAsia="tr-TR"/>
        </w:rPr>
        <w:t>¸​</w:t>
      </w:r>
      <w:proofErr w:type="spellStart"/>
      <w:r w:rsidRPr="006F59A4">
        <w:rPr>
          <w:rFonts w:ascii="Times New Roman" w:eastAsia="Times New Roman" w:hAnsi="Times New Roman" w:cs="Times New Roman"/>
          <w:sz w:val="24"/>
          <w:szCs w:val="24"/>
          <w:lang w:eastAsia="tr-TR"/>
        </w:rPr>
        <w:t>uKars</w:t>
      </w:r>
      <w:proofErr w:type="spellEnd"/>
      <w:r w:rsidRPr="006F59A4">
        <w:rPr>
          <w:rFonts w:ascii="Times New Roman" w:eastAsia="Times New Roman" w:hAnsi="Times New Roman" w:cs="Times New Roman"/>
          <w:sz w:val="24"/>
          <w:szCs w:val="24"/>
          <w:lang w:eastAsia="tr-TR"/>
        </w:rPr>
        <w:t>¸​ı​=</w:t>
      </w:r>
      <w:r w:rsidRPr="006F59A4">
        <w:rPr>
          <w:rFonts w:ascii="Cambria Math" w:eastAsia="Times New Roman" w:hAnsi="Cambria Math" w:cs="Cambria Math"/>
          <w:sz w:val="24"/>
          <w:szCs w:val="24"/>
          <w:lang w:eastAsia="tr-TR"/>
        </w:rPr>
        <w:t>∣</w:t>
      </w:r>
      <w:r w:rsidRPr="006F59A4">
        <w:rPr>
          <w:rFonts w:ascii="Times New Roman" w:eastAsia="Times New Roman" w:hAnsi="Times New Roman" w:cs="Times New Roman"/>
          <w:sz w:val="24"/>
          <w:szCs w:val="24"/>
          <w:lang w:eastAsia="tr-TR"/>
        </w:rPr>
        <w:t>AC</w:t>
      </w:r>
      <w:r w:rsidRPr="006F59A4">
        <w:rPr>
          <w:rFonts w:ascii="Cambria Math" w:eastAsia="Times New Roman" w:hAnsi="Cambria Math" w:cs="Cambria Math"/>
          <w:sz w:val="24"/>
          <w:szCs w:val="24"/>
          <w:lang w:eastAsia="tr-TR"/>
        </w:rPr>
        <w:t>∣∣</w:t>
      </w:r>
      <w:r w:rsidRPr="006F59A4">
        <w:rPr>
          <w:rFonts w:ascii="Times New Roman" w:eastAsia="Times New Roman" w:hAnsi="Times New Roman" w:cs="Times New Roman"/>
          <w:sz w:val="24"/>
          <w:szCs w:val="24"/>
          <w:lang w:eastAsia="tr-TR"/>
        </w:rPr>
        <w:t>AB</w:t>
      </w:r>
      <w:r w:rsidRPr="006F59A4">
        <w:rPr>
          <w:rFonts w:ascii="Cambria Math" w:eastAsia="Times New Roman" w:hAnsi="Cambria Math" w:cs="Cambria Math"/>
          <w:sz w:val="24"/>
          <w:szCs w:val="24"/>
          <w:lang w:eastAsia="tr-TR"/>
        </w:rPr>
        <w:t>∣</w:t>
      </w:r>
      <w:r w:rsidRPr="006F59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​=43​ oranından </w:t>
      </w:r>
      <w:r w:rsidRPr="006F59A4">
        <w:rPr>
          <w:rFonts w:ascii="Cambria Math" w:eastAsia="Times New Roman" w:hAnsi="Cambria Math" w:cs="Cambria Math"/>
          <w:sz w:val="24"/>
          <w:szCs w:val="24"/>
          <w:lang w:eastAsia="tr-TR"/>
        </w:rPr>
        <w:t>∣</w:t>
      </w:r>
      <w:r w:rsidRPr="006F59A4">
        <w:rPr>
          <w:rFonts w:ascii="Times New Roman" w:eastAsia="Times New Roman" w:hAnsi="Times New Roman" w:cs="Times New Roman"/>
          <w:sz w:val="24"/>
          <w:szCs w:val="24"/>
          <w:lang w:eastAsia="tr-TR"/>
        </w:rPr>
        <w:t>AC</w:t>
      </w:r>
      <w:r w:rsidRPr="006F59A4">
        <w:rPr>
          <w:rFonts w:ascii="Cambria Math" w:eastAsia="Times New Roman" w:hAnsi="Cambria Math" w:cs="Cambria Math"/>
          <w:sz w:val="24"/>
          <w:szCs w:val="24"/>
          <w:lang w:eastAsia="tr-TR"/>
        </w:rPr>
        <w:t>∣</w:t>
      </w:r>
      <w:r w:rsidRPr="006F59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=332​ m bulunur. 16 özdeş basamak bulunduğu için basamak genişliği ve yüksekliği bu oranlar üzerinden hesaplanır. </w:t>
      </w:r>
    </w:p>
    <w:p w:rsidR="006F59A4" w:rsidRPr="006F59A4" w:rsidRDefault="006F59A4" w:rsidP="00A30DF0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F59A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Uçak ve Radar Sorusu:</w:t>
      </w:r>
    </w:p>
    <w:p w:rsidR="006F59A4" w:rsidRPr="00A30DF0" w:rsidRDefault="006F59A4" w:rsidP="00A30DF0">
      <w:pPr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gramStart"/>
      <w:r w:rsidRPr="006F59A4">
        <w:rPr>
          <w:rFonts w:ascii="Times New Roman" w:eastAsia="Times New Roman" w:hAnsi="Times New Roman" w:cs="Times New Roman"/>
          <w:sz w:val="24"/>
          <w:szCs w:val="24"/>
          <w:lang w:eastAsia="tr-TR"/>
        </w:rPr>
        <w:t>m</w:t>
      </w:r>
      <w:proofErr w:type="gramEnd"/>
      <w:r w:rsidRPr="006F59A4">
        <w:rPr>
          <w:rFonts w:ascii="Times New Roman" w:eastAsia="Times New Roman" w:hAnsi="Times New Roman" w:cs="Times New Roman"/>
          <w:sz w:val="24"/>
          <w:szCs w:val="24"/>
          <w:lang w:eastAsia="tr-TR"/>
        </w:rPr>
        <w:t>(AKH)=m(AKB)=30</w:t>
      </w:r>
      <w:r w:rsidRPr="006F59A4">
        <w:rPr>
          <w:rFonts w:ascii="Cambria Math" w:eastAsia="Times New Roman" w:hAnsi="Cambria Math" w:cs="Cambria Math"/>
          <w:sz w:val="24"/>
          <w:szCs w:val="24"/>
          <w:lang w:eastAsia="tr-TR"/>
        </w:rPr>
        <w:t>∘</w:t>
      </w:r>
      <w:r w:rsidRPr="006F59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ve </w:t>
      </w:r>
      <w:r w:rsidRPr="006F59A4">
        <w:rPr>
          <w:rFonts w:ascii="Cambria Math" w:eastAsia="Times New Roman" w:hAnsi="Cambria Math" w:cs="Cambria Math"/>
          <w:sz w:val="24"/>
          <w:szCs w:val="24"/>
          <w:lang w:eastAsia="tr-TR"/>
        </w:rPr>
        <w:t>∣</w:t>
      </w:r>
      <w:r w:rsidRPr="006F59A4">
        <w:rPr>
          <w:rFonts w:ascii="Times New Roman" w:eastAsia="Times New Roman" w:hAnsi="Times New Roman" w:cs="Times New Roman"/>
          <w:sz w:val="24"/>
          <w:szCs w:val="24"/>
          <w:lang w:eastAsia="tr-TR"/>
        </w:rPr>
        <w:t>AB</w:t>
      </w:r>
      <w:r w:rsidRPr="006F59A4">
        <w:rPr>
          <w:rFonts w:ascii="Cambria Math" w:eastAsia="Times New Roman" w:hAnsi="Cambria Math" w:cs="Cambria Math"/>
          <w:sz w:val="24"/>
          <w:szCs w:val="24"/>
          <w:lang w:eastAsia="tr-TR"/>
        </w:rPr>
        <w:t>∣</w:t>
      </w:r>
      <w:r w:rsidRPr="006F59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=12 km'dir. </w:t>
      </w:r>
    </w:p>
    <w:p w:rsidR="006F59A4" w:rsidRPr="00A30DF0" w:rsidRDefault="006F59A4" w:rsidP="00A30DF0">
      <w:pPr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F59A4">
        <w:rPr>
          <w:rFonts w:ascii="Times New Roman" w:eastAsia="Times New Roman" w:hAnsi="Times New Roman" w:cs="Times New Roman"/>
          <w:sz w:val="24"/>
          <w:szCs w:val="24"/>
          <w:lang w:eastAsia="tr-TR"/>
        </w:rPr>
        <w:t>AKB üçgeninde K açısı 60</w:t>
      </w:r>
      <w:r w:rsidRPr="006F59A4">
        <w:rPr>
          <w:rFonts w:ascii="Cambria Math" w:eastAsia="Times New Roman" w:hAnsi="Cambria Math" w:cs="Cambria Math"/>
          <w:sz w:val="24"/>
          <w:szCs w:val="24"/>
          <w:lang w:eastAsia="tr-TR"/>
        </w:rPr>
        <w:t>∘</w:t>
      </w:r>
      <w:r w:rsidRPr="006F59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olduğundan ve özel üçgen özellikleri kullanıldığında uçağın yerden yüksekliği h=63​ km olarak bulunur. </w:t>
      </w:r>
    </w:p>
    <w:p w:rsidR="006F59A4" w:rsidRPr="006F59A4" w:rsidRDefault="006F59A4" w:rsidP="00A30DF0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F59A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Bahçe ve Yürüyüş Sorusu:</w:t>
      </w:r>
    </w:p>
    <w:p w:rsidR="006F59A4" w:rsidRPr="00A30DF0" w:rsidRDefault="006F59A4" w:rsidP="00A30DF0">
      <w:pPr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F59A4">
        <w:rPr>
          <w:rFonts w:ascii="Cambria Math" w:eastAsia="Times New Roman" w:hAnsi="Cambria Math" w:cs="Cambria Math"/>
          <w:sz w:val="24"/>
          <w:szCs w:val="24"/>
          <w:lang w:eastAsia="tr-TR"/>
        </w:rPr>
        <w:t>∣</w:t>
      </w:r>
      <w:r w:rsidRPr="006F59A4">
        <w:rPr>
          <w:rFonts w:ascii="Times New Roman" w:eastAsia="Times New Roman" w:hAnsi="Times New Roman" w:cs="Times New Roman"/>
          <w:sz w:val="24"/>
          <w:szCs w:val="24"/>
          <w:lang w:eastAsia="tr-TR"/>
        </w:rPr>
        <w:t>AC</w:t>
      </w:r>
      <w:r w:rsidRPr="006F59A4">
        <w:rPr>
          <w:rFonts w:ascii="Cambria Math" w:eastAsia="Times New Roman" w:hAnsi="Cambria Math" w:cs="Cambria Math"/>
          <w:sz w:val="24"/>
          <w:szCs w:val="24"/>
          <w:lang w:eastAsia="tr-TR"/>
        </w:rPr>
        <w:t>∣</w:t>
      </w:r>
      <w:r w:rsidRPr="006F59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=120 m, </w:t>
      </w:r>
      <w:r w:rsidRPr="006F59A4">
        <w:rPr>
          <w:rFonts w:ascii="Cambria Math" w:eastAsia="Times New Roman" w:hAnsi="Cambria Math" w:cs="Cambria Math"/>
          <w:sz w:val="24"/>
          <w:szCs w:val="24"/>
          <w:lang w:eastAsia="tr-TR"/>
        </w:rPr>
        <w:t>∣</w:t>
      </w:r>
      <w:r w:rsidRPr="006F59A4">
        <w:rPr>
          <w:rFonts w:ascii="Times New Roman" w:eastAsia="Times New Roman" w:hAnsi="Times New Roman" w:cs="Times New Roman"/>
          <w:sz w:val="24"/>
          <w:szCs w:val="24"/>
          <w:lang w:eastAsia="tr-TR"/>
        </w:rPr>
        <w:t>BC</w:t>
      </w:r>
      <w:r w:rsidRPr="006F59A4">
        <w:rPr>
          <w:rFonts w:ascii="Cambria Math" w:eastAsia="Times New Roman" w:hAnsi="Cambria Math" w:cs="Cambria Math"/>
          <w:sz w:val="24"/>
          <w:szCs w:val="24"/>
          <w:lang w:eastAsia="tr-TR"/>
        </w:rPr>
        <w:t>∣</w:t>
      </w:r>
      <w:r w:rsidRPr="006F59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=160 m'dir. </w:t>
      </w:r>
    </w:p>
    <w:p w:rsidR="006F59A4" w:rsidRPr="00A30DF0" w:rsidRDefault="006F59A4" w:rsidP="00A30DF0">
      <w:pPr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F59A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a)</w:t>
      </w:r>
      <w:r w:rsidRPr="006F59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ABC üçgeninde kenar özellikleri kullanılarak AB yolunun uzunluğu 200 m bulunur. </w:t>
      </w:r>
    </w:p>
    <w:p w:rsidR="006F59A4" w:rsidRPr="00A30DF0" w:rsidRDefault="006F59A4" w:rsidP="00A30DF0">
      <w:pPr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F59A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b)</w:t>
      </w:r>
      <w:r w:rsidRPr="006F59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Eren'in hızı ve verilen süre/yol bilgilerine göre AB yolunu yürüme süresi hesaplanır. </w:t>
      </w:r>
    </w:p>
    <w:p w:rsidR="006F59A4" w:rsidRPr="00A30DF0" w:rsidRDefault="006F59A4" w:rsidP="00A30DF0">
      <w:pPr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F59A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c)</w:t>
      </w:r>
      <w:r w:rsidRPr="006F59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 köşesinden C köşesine yürürken gereken süre saniye cinsinden hesaplanır. </w:t>
      </w:r>
    </w:p>
    <w:p w:rsidR="006F59A4" w:rsidRPr="006F59A4" w:rsidRDefault="006F59A4" w:rsidP="00A30DF0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F59A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Dağcı ve Halat Sorusu:</w:t>
      </w:r>
    </w:p>
    <w:p w:rsidR="006F59A4" w:rsidRPr="00A30DF0" w:rsidRDefault="006F59A4" w:rsidP="00A30DF0">
      <w:pPr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F59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Kırmızı halatın zeminle yaptığı açı, mavi halatın zeminle yaptığı açının iki katıdır. </w:t>
      </w:r>
    </w:p>
    <w:p w:rsidR="006F59A4" w:rsidRPr="00A30DF0" w:rsidRDefault="006F59A4" w:rsidP="00A30DF0">
      <w:pPr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F59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Verilen yükseklikler (4 metre ve 14 metre) ve zemin uzaklığı (6 metre) trigonometrik bağıntılarla çözüldüğünde kırmızı halatın uzunluğu </w:t>
      </w:r>
      <w:r w:rsidRPr="006F59A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10 metre</w:t>
      </w:r>
      <w:r w:rsidRPr="006F59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olarak bulunur. </w:t>
      </w:r>
    </w:p>
    <w:p w:rsidR="006F59A4" w:rsidRPr="006F59A4" w:rsidRDefault="006F59A4" w:rsidP="00A30DF0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F59A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Sosyal Tesis Yeri:</w:t>
      </w:r>
    </w:p>
    <w:p w:rsidR="006F59A4" w:rsidRPr="00A30DF0" w:rsidRDefault="006F59A4" w:rsidP="00A30DF0">
      <w:pPr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F59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Kütüphane ve Müze bulvarlarına eşit uzaklıkta ve müze ile kütüphaneye de eşit uzaklıkta olacak nokta, açıortayların kesim noktası (iç teğet çemberin merkezi) veya dikme merkezine göre belirlenir. </w:t>
      </w:r>
    </w:p>
    <w:p w:rsidR="006F59A4" w:rsidRPr="006F59A4" w:rsidRDefault="006F59A4" w:rsidP="00A30DF0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6F59A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Birimkareli</w:t>
      </w:r>
      <w:proofErr w:type="spellEnd"/>
      <w:r w:rsidRPr="006F59A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Kâğıt Üçgen Alanları:</w:t>
      </w:r>
    </w:p>
    <w:p w:rsidR="006F59A4" w:rsidRPr="00A30DF0" w:rsidRDefault="006F59A4" w:rsidP="00A30DF0">
      <w:pPr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F59A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a)</w:t>
      </w:r>
      <w:r w:rsidRPr="006F59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[AB] kenarına ait yüksekliğin en büyük olması için C, D, E, F, G noktalarından [AB] doğrusuna en uzak olan </w:t>
      </w:r>
      <w:r w:rsidRPr="006F59A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D</w:t>
      </w:r>
      <w:r w:rsidRPr="006F59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noktası seçilmelidir. </w:t>
      </w:r>
    </w:p>
    <w:p w:rsidR="006F59A4" w:rsidRPr="00A30DF0" w:rsidRDefault="006F59A4" w:rsidP="00A30DF0">
      <w:pPr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F59A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b)</w:t>
      </w:r>
      <w:r w:rsidRPr="006F59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[AB] ortak kenar kabul edildiğinde, [AB] doğrusuna olan uzaklıkları (yükseklikleri) eşit olan üçgenlerin alanları eşittir (C ve E noktaları gibi). </w:t>
      </w:r>
    </w:p>
    <w:p w:rsidR="006F59A4" w:rsidRPr="00A30DF0" w:rsidRDefault="006F59A4" w:rsidP="00A30DF0">
      <w:pPr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F59A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c)</w:t>
      </w:r>
      <w:r w:rsidRPr="006F59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Alanlar oranı 31​ olan üçgenler yükseklikler oranı 31​ olacak şekilde belirlenir. </w:t>
      </w:r>
    </w:p>
    <w:p w:rsidR="006F59A4" w:rsidRPr="006F59A4" w:rsidRDefault="006F59A4" w:rsidP="00A30DF0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F59A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Doğal Gaz Boru Hattı:</w:t>
      </w:r>
    </w:p>
    <w:p w:rsidR="006F59A4" w:rsidRPr="00A30DF0" w:rsidRDefault="006F59A4" w:rsidP="00A30DF0">
      <w:pPr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F59A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a)</w:t>
      </w:r>
      <w:r w:rsidRPr="006F59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Boru maliyetinin en az olması için A noktasından [BC] ana hattına çizilecek </w:t>
      </w:r>
      <w:r w:rsidRPr="006F59A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en kısa yol (dikme)</w:t>
      </w:r>
      <w:r w:rsidRPr="006F59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tercih edilmelidir. </w:t>
      </w:r>
    </w:p>
    <w:p w:rsidR="006F59A4" w:rsidRPr="00A30DF0" w:rsidRDefault="006F59A4" w:rsidP="00A30DF0">
      <w:pPr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F59A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b)</w:t>
      </w:r>
      <w:r w:rsidRPr="006F59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Uzunluk </w:t>
      </w:r>
      <w:proofErr w:type="spellStart"/>
      <w:r w:rsidRPr="006F59A4">
        <w:rPr>
          <w:rFonts w:ascii="Times New Roman" w:eastAsia="Times New Roman" w:hAnsi="Times New Roman" w:cs="Times New Roman"/>
          <w:sz w:val="24"/>
          <w:szCs w:val="24"/>
          <w:lang w:eastAsia="tr-TR"/>
        </w:rPr>
        <w:t>birimkareler</w:t>
      </w:r>
      <w:proofErr w:type="spellEnd"/>
      <w:r w:rsidRPr="006F59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yardımıyla </w:t>
      </w:r>
      <w:proofErr w:type="spellStart"/>
      <w:r w:rsidRPr="006F59A4">
        <w:rPr>
          <w:rFonts w:ascii="Times New Roman" w:eastAsia="Times New Roman" w:hAnsi="Times New Roman" w:cs="Times New Roman"/>
          <w:sz w:val="24"/>
          <w:szCs w:val="24"/>
          <w:lang w:eastAsia="tr-TR"/>
        </w:rPr>
        <w:t>pisagor</w:t>
      </w:r>
      <w:proofErr w:type="spellEnd"/>
      <w:r w:rsidRPr="006F59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bağıntısı kurularak hesaplanır. </w:t>
      </w:r>
    </w:p>
    <w:p w:rsidR="006F59A4" w:rsidRPr="006F59A4" w:rsidRDefault="006F59A4" w:rsidP="00A30DF0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F59A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"Yol Ver" Levhası ve Boya:</w:t>
      </w:r>
    </w:p>
    <w:p w:rsidR="006F59A4" w:rsidRPr="00A30DF0" w:rsidRDefault="006F59A4" w:rsidP="00A30DF0">
      <w:pPr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F59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Çevreler oranı 32​ olan benzer iki eşkenar üçgende alanlar oranı (32​)2=94​'dur. Kırmızı bölge ile beyaz bölge arasındaki boya farkı (150 ml) kullanılarak toplam boya miktarı hesaplanır. </w:t>
      </w:r>
    </w:p>
    <w:p w:rsidR="006F59A4" w:rsidRPr="006F59A4" w:rsidRDefault="006F59A4" w:rsidP="00A30DF0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F59A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Kızılay Reklam Panosu:</w:t>
      </w:r>
    </w:p>
    <w:p w:rsidR="006F59A4" w:rsidRPr="00A30DF0" w:rsidRDefault="006F59A4" w:rsidP="00A30DF0">
      <w:pPr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F59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Dikdörtgen panoda </w:t>
      </w:r>
      <w:r w:rsidRPr="006F59A4">
        <w:rPr>
          <w:rFonts w:ascii="Cambria Math" w:eastAsia="Times New Roman" w:hAnsi="Cambria Math" w:cs="Cambria Math"/>
          <w:sz w:val="24"/>
          <w:szCs w:val="24"/>
          <w:lang w:eastAsia="tr-TR"/>
        </w:rPr>
        <w:t>∣</w:t>
      </w:r>
      <w:r w:rsidRPr="006F59A4">
        <w:rPr>
          <w:rFonts w:ascii="Times New Roman" w:eastAsia="Times New Roman" w:hAnsi="Times New Roman" w:cs="Times New Roman"/>
          <w:sz w:val="24"/>
          <w:szCs w:val="24"/>
          <w:lang w:eastAsia="tr-TR"/>
        </w:rPr>
        <w:t>AD</w:t>
      </w:r>
      <w:r w:rsidRPr="006F59A4">
        <w:rPr>
          <w:rFonts w:ascii="Cambria Math" w:eastAsia="Times New Roman" w:hAnsi="Cambria Math" w:cs="Cambria Math"/>
          <w:sz w:val="24"/>
          <w:szCs w:val="24"/>
          <w:lang w:eastAsia="tr-TR"/>
        </w:rPr>
        <w:t>∣</w:t>
      </w:r>
      <w:r w:rsidRPr="006F59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=6 m, </w:t>
      </w:r>
      <w:r w:rsidRPr="006F59A4">
        <w:rPr>
          <w:rFonts w:ascii="Cambria Math" w:eastAsia="Times New Roman" w:hAnsi="Cambria Math" w:cs="Cambria Math"/>
          <w:sz w:val="24"/>
          <w:szCs w:val="24"/>
          <w:lang w:eastAsia="tr-TR"/>
        </w:rPr>
        <w:t>∣</w:t>
      </w:r>
      <w:r w:rsidRPr="006F59A4">
        <w:rPr>
          <w:rFonts w:ascii="Times New Roman" w:eastAsia="Times New Roman" w:hAnsi="Times New Roman" w:cs="Times New Roman"/>
          <w:sz w:val="24"/>
          <w:szCs w:val="24"/>
          <w:lang w:eastAsia="tr-TR"/>
        </w:rPr>
        <w:t>CD</w:t>
      </w:r>
      <w:r w:rsidRPr="006F59A4">
        <w:rPr>
          <w:rFonts w:ascii="Cambria Math" w:eastAsia="Times New Roman" w:hAnsi="Cambria Math" w:cs="Cambria Math"/>
          <w:sz w:val="24"/>
          <w:szCs w:val="24"/>
          <w:lang w:eastAsia="tr-TR"/>
        </w:rPr>
        <w:t>∣</w:t>
      </w:r>
      <w:r w:rsidRPr="006F59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=8 m'dir. </w:t>
      </w:r>
    </w:p>
    <w:p w:rsidR="006F59A4" w:rsidRPr="00A30DF0" w:rsidRDefault="006F59A4" w:rsidP="00A30DF0">
      <w:pPr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F59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A ve C köşelerindeki ışıkların aydınlattığı ortak bölgenin alanı benzerlik ve açıortay özellikleri kullanılarak </w:t>
      </w:r>
      <w:r w:rsidRPr="006F59A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12 metrekare</w:t>
      </w:r>
      <w:r w:rsidRPr="006F59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olarak bulunur. </w:t>
      </w:r>
    </w:p>
    <w:p w:rsidR="006F59A4" w:rsidRPr="006F59A4" w:rsidRDefault="006F59A4" w:rsidP="00A30DF0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F59A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Sınıflandırma Piramidi ve Boya:</w:t>
      </w:r>
    </w:p>
    <w:p w:rsidR="006F59A4" w:rsidRPr="00A30DF0" w:rsidRDefault="006F59A4" w:rsidP="00A30DF0">
      <w:pPr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F59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Âlem, şube, sınıf bölümleri için 66 desilitre boya harcanmıştır. Orantılı alan dağılımına göre tür ve familya bölümleri için </w:t>
      </w:r>
      <w:r w:rsidRPr="006F59A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15 desilitre</w:t>
      </w:r>
      <w:r w:rsidRPr="006F59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boya kullanılmalıdır (C seçeneği). </w:t>
      </w:r>
    </w:p>
    <w:p w:rsidR="006F59A4" w:rsidRPr="006F59A4" w:rsidRDefault="006F59A4" w:rsidP="00A30DF0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F59A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Park ve Çit Sorusu:</w:t>
      </w:r>
    </w:p>
    <w:p w:rsidR="006F59A4" w:rsidRPr="00A30DF0" w:rsidRDefault="006F59A4" w:rsidP="00A30DF0">
      <w:pPr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F59A4">
        <w:rPr>
          <w:rFonts w:ascii="Cambria Math" w:eastAsia="Times New Roman" w:hAnsi="Cambria Math" w:cs="Cambria Math"/>
          <w:sz w:val="24"/>
          <w:szCs w:val="24"/>
          <w:lang w:eastAsia="tr-TR"/>
        </w:rPr>
        <w:t>∣</w:t>
      </w:r>
      <w:r w:rsidRPr="006F59A4">
        <w:rPr>
          <w:rFonts w:ascii="Times New Roman" w:eastAsia="Times New Roman" w:hAnsi="Times New Roman" w:cs="Times New Roman"/>
          <w:sz w:val="24"/>
          <w:szCs w:val="24"/>
          <w:lang w:eastAsia="tr-TR"/>
        </w:rPr>
        <w:t>AB</w:t>
      </w:r>
      <w:r w:rsidRPr="006F59A4">
        <w:rPr>
          <w:rFonts w:ascii="Cambria Math" w:eastAsia="Times New Roman" w:hAnsi="Cambria Math" w:cs="Cambria Math"/>
          <w:sz w:val="24"/>
          <w:szCs w:val="24"/>
          <w:lang w:eastAsia="tr-TR"/>
        </w:rPr>
        <w:t>∣</w:t>
      </w:r>
      <w:r w:rsidRPr="006F59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=40 m, </w:t>
      </w:r>
      <w:r w:rsidRPr="006F59A4">
        <w:rPr>
          <w:rFonts w:ascii="Cambria Math" w:eastAsia="Times New Roman" w:hAnsi="Cambria Math" w:cs="Cambria Math"/>
          <w:sz w:val="24"/>
          <w:szCs w:val="24"/>
          <w:lang w:eastAsia="tr-TR"/>
        </w:rPr>
        <w:t>∣</w:t>
      </w:r>
      <w:r w:rsidRPr="006F59A4">
        <w:rPr>
          <w:rFonts w:ascii="Times New Roman" w:eastAsia="Times New Roman" w:hAnsi="Times New Roman" w:cs="Times New Roman"/>
          <w:sz w:val="24"/>
          <w:szCs w:val="24"/>
          <w:lang w:eastAsia="tr-TR"/>
        </w:rPr>
        <w:t>BK</w:t>
      </w:r>
      <w:r w:rsidRPr="006F59A4">
        <w:rPr>
          <w:rFonts w:ascii="Cambria Math" w:eastAsia="Times New Roman" w:hAnsi="Cambria Math" w:cs="Cambria Math"/>
          <w:sz w:val="24"/>
          <w:szCs w:val="24"/>
          <w:lang w:eastAsia="tr-TR"/>
        </w:rPr>
        <w:t>∣</w:t>
      </w:r>
      <w:r w:rsidRPr="006F59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=20 m, </w:t>
      </w:r>
      <w:r w:rsidRPr="006F59A4">
        <w:rPr>
          <w:rFonts w:ascii="Cambria Math" w:eastAsia="Times New Roman" w:hAnsi="Cambria Math" w:cs="Cambria Math"/>
          <w:sz w:val="24"/>
          <w:szCs w:val="24"/>
          <w:lang w:eastAsia="tr-TR"/>
        </w:rPr>
        <w:t>∣</w:t>
      </w:r>
      <w:r w:rsidRPr="006F59A4">
        <w:rPr>
          <w:rFonts w:ascii="Times New Roman" w:eastAsia="Times New Roman" w:hAnsi="Times New Roman" w:cs="Times New Roman"/>
          <w:sz w:val="24"/>
          <w:szCs w:val="24"/>
          <w:lang w:eastAsia="tr-TR"/>
        </w:rPr>
        <w:t>AK</w:t>
      </w:r>
      <w:r w:rsidRPr="006F59A4">
        <w:rPr>
          <w:rFonts w:ascii="Cambria Math" w:eastAsia="Times New Roman" w:hAnsi="Cambria Math" w:cs="Cambria Math"/>
          <w:sz w:val="24"/>
          <w:szCs w:val="24"/>
          <w:lang w:eastAsia="tr-TR"/>
        </w:rPr>
        <w:t>∣</w:t>
      </w:r>
      <w:r w:rsidRPr="006F59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=30 m, </w:t>
      </w:r>
      <w:r w:rsidRPr="006F59A4">
        <w:rPr>
          <w:rFonts w:ascii="Cambria Math" w:eastAsia="Times New Roman" w:hAnsi="Cambria Math" w:cs="Cambria Math"/>
          <w:sz w:val="24"/>
          <w:szCs w:val="24"/>
          <w:lang w:eastAsia="tr-TR"/>
        </w:rPr>
        <w:t>∣</w:t>
      </w:r>
      <w:r w:rsidRPr="006F59A4">
        <w:rPr>
          <w:rFonts w:ascii="Times New Roman" w:eastAsia="Times New Roman" w:hAnsi="Times New Roman" w:cs="Times New Roman"/>
          <w:sz w:val="24"/>
          <w:szCs w:val="24"/>
          <w:lang w:eastAsia="tr-TR"/>
        </w:rPr>
        <w:t>KD</w:t>
      </w:r>
      <w:r w:rsidRPr="006F59A4">
        <w:rPr>
          <w:rFonts w:ascii="Cambria Math" w:eastAsia="Times New Roman" w:hAnsi="Cambria Math" w:cs="Cambria Math"/>
          <w:sz w:val="24"/>
          <w:szCs w:val="24"/>
          <w:lang w:eastAsia="tr-TR"/>
        </w:rPr>
        <w:t>∣</w:t>
      </w:r>
      <w:r w:rsidRPr="006F59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=40 m, </w:t>
      </w:r>
      <w:r w:rsidRPr="006F59A4">
        <w:rPr>
          <w:rFonts w:ascii="Cambria Math" w:eastAsia="Times New Roman" w:hAnsi="Cambria Math" w:cs="Cambria Math"/>
          <w:sz w:val="24"/>
          <w:szCs w:val="24"/>
          <w:lang w:eastAsia="tr-TR"/>
        </w:rPr>
        <w:t>∣</w:t>
      </w:r>
      <w:r w:rsidRPr="006F59A4">
        <w:rPr>
          <w:rFonts w:ascii="Times New Roman" w:eastAsia="Times New Roman" w:hAnsi="Times New Roman" w:cs="Times New Roman"/>
          <w:sz w:val="24"/>
          <w:szCs w:val="24"/>
          <w:lang w:eastAsia="tr-TR"/>
        </w:rPr>
        <w:t>KC</w:t>
      </w:r>
      <w:r w:rsidRPr="006F59A4">
        <w:rPr>
          <w:rFonts w:ascii="Cambria Math" w:eastAsia="Times New Roman" w:hAnsi="Cambria Math" w:cs="Cambria Math"/>
          <w:sz w:val="24"/>
          <w:szCs w:val="24"/>
          <w:lang w:eastAsia="tr-TR"/>
        </w:rPr>
        <w:t>∣</w:t>
      </w:r>
      <w:r w:rsidRPr="006F59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=80 m'dir. </w:t>
      </w:r>
    </w:p>
    <w:p w:rsidR="006F59A4" w:rsidRPr="00A30DF0" w:rsidRDefault="006F59A4" w:rsidP="00A30DF0">
      <w:pPr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F59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Karşılıklı kenar oranları ve benzerlik kullanılarak </w:t>
      </w:r>
      <w:r w:rsidRPr="006F59A4">
        <w:rPr>
          <w:rFonts w:ascii="Cambria Math" w:eastAsia="Times New Roman" w:hAnsi="Cambria Math" w:cs="Cambria Math"/>
          <w:sz w:val="24"/>
          <w:szCs w:val="24"/>
          <w:lang w:eastAsia="tr-TR"/>
        </w:rPr>
        <w:t>∣</w:t>
      </w:r>
      <w:r w:rsidRPr="006F59A4">
        <w:rPr>
          <w:rFonts w:ascii="Times New Roman" w:eastAsia="Times New Roman" w:hAnsi="Times New Roman" w:cs="Times New Roman"/>
          <w:sz w:val="24"/>
          <w:szCs w:val="24"/>
          <w:lang w:eastAsia="tr-TR"/>
        </w:rPr>
        <w:t>CD</w:t>
      </w:r>
      <w:r w:rsidRPr="006F59A4">
        <w:rPr>
          <w:rFonts w:ascii="Cambria Math" w:eastAsia="Times New Roman" w:hAnsi="Cambria Math" w:cs="Cambria Math"/>
          <w:sz w:val="24"/>
          <w:szCs w:val="24"/>
          <w:lang w:eastAsia="tr-TR"/>
        </w:rPr>
        <w:t>∣</w:t>
      </w:r>
      <w:r w:rsidRPr="006F59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=160 metre olarak hesaplanır. </w:t>
      </w:r>
    </w:p>
    <w:p w:rsidR="006F59A4" w:rsidRPr="006F59A4" w:rsidRDefault="006F59A4" w:rsidP="00A30DF0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F59A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Beton Zemin ve Kauçuk Kaplama:</w:t>
      </w:r>
    </w:p>
    <w:p w:rsidR="006F59A4" w:rsidRPr="006F59A4" w:rsidRDefault="006F59A4" w:rsidP="00A30DF0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F59A4">
        <w:rPr>
          <w:rFonts w:ascii="Cambria Math" w:eastAsia="Times New Roman" w:hAnsi="Cambria Math" w:cs="Cambria Math"/>
          <w:sz w:val="24"/>
          <w:szCs w:val="24"/>
          <w:lang w:eastAsia="tr-TR"/>
        </w:rPr>
        <w:t>∣</w:t>
      </w:r>
      <w:r w:rsidRPr="006F59A4">
        <w:rPr>
          <w:rFonts w:ascii="Times New Roman" w:eastAsia="Times New Roman" w:hAnsi="Times New Roman" w:cs="Times New Roman"/>
          <w:sz w:val="24"/>
          <w:szCs w:val="24"/>
          <w:lang w:eastAsia="tr-TR"/>
        </w:rPr>
        <w:t>AD</w:t>
      </w:r>
      <w:r w:rsidRPr="006F59A4">
        <w:rPr>
          <w:rFonts w:ascii="Cambria Math" w:eastAsia="Times New Roman" w:hAnsi="Cambria Math" w:cs="Cambria Math"/>
          <w:sz w:val="24"/>
          <w:szCs w:val="24"/>
          <w:lang w:eastAsia="tr-TR"/>
        </w:rPr>
        <w:t>∣</w:t>
      </w:r>
      <w:r w:rsidRPr="006F59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=5 m, </w:t>
      </w:r>
      <w:r w:rsidRPr="006F59A4">
        <w:rPr>
          <w:rFonts w:ascii="Cambria Math" w:eastAsia="Times New Roman" w:hAnsi="Cambria Math" w:cs="Cambria Math"/>
          <w:sz w:val="24"/>
          <w:szCs w:val="24"/>
          <w:lang w:eastAsia="tr-TR"/>
        </w:rPr>
        <w:t>∣</w:t>
      </w:r>
      <w:r w:rsidRPr="006F59A4">
        <w:rPr>
          <w:rFonts w:ascii="Times New Roman" w:eastAsia="Times New Roman" w:hAnsi="Times New Roman" w:cs="Times New Roman"/>
          <w:sz w:val="24"/>
          <w:szCs w:val="24"/>
          <w:lang w:eastAsia="tr-TR"/>
        </w:rPr>
        <w:t>BC</w:t>
      </w:r>
      <w:r w:rsidRPr="006F59A4">
        <w:rPr>
          <w:rFonts w:ascii="Cambria Math" w:eastAsia="Times New Roman" w:hAnsi="Cambria Math" w:cs="Cambria Math"/>
          <w:sz w:val="24"/>
          <w:szCs w:val="24"/>
          <w:lang w:eastAsia="tr-TR"/>
        </w:rPr>
        <w:t>∣</w:t>
      </w:r>
      <w:r w:rsidRPr="006F59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=12 m'dir. Açıortay ve alan özelliklerinden yararlanarak kahverengi bölgenin alanı bulunur. Metrekare fiyatı 2500 TL olduğundan toplam maliyet hesaplanır. </w:t>
      </w:r>
    </w:p>
    <w:p w:rsidR="006F59A4" w:rsidRPr="006F59A4" w:rsidRDefault="006F59A4" w:rsidP="00A30DF0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6F59A4" w:rsidRPr="006F59A4" w:rsidRDefault="006F59A4" w:rsidP="00A30DF0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F59A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Ahşap Bloklar ve Fiyatlandırma:</w:t>
      </w:r>
    </w:p>
    <w:p w:rsidR="006F59A4" w:rsidRPr="00A30DF0" w:rsidRDefault="006F59A4" w:rsidP="00A30DF0">
      <w:pPr>
        <w:numPr>
          <w:ilvl w:val="1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F59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Verilen eş ahşap blokların alan oranları incelenerek 4 numaralı parça için ödenen 2800 TL üzerinden tüm parçaların toplam tutarı hesaplanır (Doğru seçenek </w:t>
      </w:r>
      <w:r w:rsidRPr="006F59A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C) 14000</w:t>
      </w:r>
      <w:proofErr w:type="gramStart"/>
      <w:r w:rsidR="00A30DF0">
        <w:rPr>
          <w:rFonts w:ascii="Times New Roman" w:eastAsia="Times New Roman" w:hAnsi="Times New Roman" w:cs="Times New Roman"/>
          <w:sz w:val="24"/>
          <w:szCs w:val="24"/>
          <w:lang w:eastAsia="tr-TR"/>
        </w:rPr>
        <w:t>)</w:t>
      </w:r>
      <w:proofErr w:type="gramEnd"/>
      <w:r w:rsidR="00A30DF0">
        <w:rPr>
          <w:rFonts w:ascii="Times New Roman" w:eastAsia="Times New Roman" w:hAnsi="Times New Roman" w:cs="Times New Roman"/>
          <w:sz w:val="24"/>
          <w:szCs w:val="24"/>
          <w:lang w:eastAsia="tr-TR"/>
        </w:rPr>
        <w:t>.</w:t>
      </w:r>
    </w:p>
    <w:p w:rsidR="006F59A4" w:rsidRPr="006F59A4" w:rsidRDefault="006F59A4" w:rsidP="00A30DF0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F59A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Katlama ve Üçgen Yardımcı Elemanları:</w:t>
      </w:r>
    </w:p>
    <w:p w:rsidR="006F59A4" w:rsidRPr="00A30DF0" w:rsidRDefault="006F59A4" w:rsidP="00A30DF0">
      <w:pPr>
        <w:numPr>
          <w:ilvl w:val="1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F59A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lastRenderedPageBreak/>
        <w:t>a)</w:t>
      </w:r>
      <w:r w:rsidRPr="006F59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Katlama izinin BC kenarına paralel olduğu durumda [AA′] doğrusu üçgenin </w:t>
      </w:r>
      <w:r w:rsidRPr="006F59A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yüksekliği</w:t>
      </w:r>
      <w:r w:rsidRPr="006F59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dir. </w:t>
      </w:r>
    </w:p>
    <w:p w:rsidR="006F59A4" w:rsidRDefault="006F59A4" w:rsidP="00A30DF0">
      <w:pPr>
        <w:numPr>
          <w:ilvl w:val="1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F59A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b)</w:t>
      </w:r>
      <w:r w:rsidRPr="006F59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K kesim noktası üçgenin </w:t>
      </w:r>
      <w:r w:rsidRPr="006F59A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ağırlık merkezi</w:t>
      </w:r>
      <w:r w:rsidRPr="006F59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ne karşılık gelir. </w:t>
      </w:r>
    </w:p>
    <w:p w:rsidR="00D525C4" w:rsidRDefault="00D525C4" w:rsidP="00D525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D525C4" w:rsidRDefault="00D525C4" w:rsidP="00D525C4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hyperlink r:id="rId5" w:history="1">
        <w:r>
          <w:rPr>
            <w:rStyle w:val="Kpr"/>
            <w:sz w:val="24"/>
            <w:szCs w:val="24"/>
          </w:rPr>
          <w:t>www.dersmateryalleri.com</w:t>
        </w:r>
      </w:hyperlink>
    </w:p>
    <w:p w:rsidR="00D525C4" w:rsidRPr="00A30DF0" w:rsidRDefault="00D525C4" w:rsidP="00D525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6F59A4" w:rsidRPr="006F59A4" w:rsidRDefault="006F59A4" w:rsidP="00A30DF0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tr-TR"/>
        </w:rPr>
      </w:pPr>
      <w:r w:rsidRPr="006F59A4">
        <w:rPr>
          <w:rFonts w:ascii="Times New Roman" w:eastAsia="Times New Roman" w:hAnsi="Times New Roman" w:cs="Times New Roman"/>
          <w:b/>
          <w:bCs/>
          <w:sz w:val="36"/>
          <w:szCs w:val="36"/>
          <w:lang w:eastAsia="tr-TR"/>
        </w:rPr>
        <w:t>2. TEMA: İSTATİSTİKSEL ARAŞTIRMA SÜRECİ</w:t>
      </w:r>
    </w:p>
    <w:p w:rsidR="006F59A4" w:rsidRPr="006F59A4" w:rsidRDefault="006F59A4" w:rsidP="00A30DF0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6F59A4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2. Tema Ölçme ve Değerlendirme Soruları (Sayfa 133-139)</w:t>
      </w:r>
    </w:p>
    <w:p w:rsidR="006F59A4" w:rsidRPr="006F59A4" w:rsidRDefault="006F59A4" w:rsidP="00A30DF0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F59A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Deterjan ve Parlatıcı Tablosu:</w:t>
      </w:r>
    </w:p>
    <w:p w:rsidR="006F59A4" w:rsidRPr="00A30DF0" w:rsidRDefault="006F59A4" w:rsidP="00A30DF0">
      <w:pPr>
        <w:numPr>
          <w:ilvl w:val="1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F59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İki yönlü tablodaki eksik veriler toplamlar ve oranlar dikkate alınarak tamamlanır. </w:t>
      </w:r>
    </w:p>
    <w:p w:rsidR="006F59A4" w:rsidRPr="006F59A4" w:rsidRDefault="006F59A4" w:rsidP="00A30DF0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F59A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PISA Testi Başarı İlişkisi:</w:t>
      </w:r>
    </w:p>
    <w:p w:rsidR="006F59A4" w:rsidRPr="00A30DF0" w:rsidRDefault="006F59A4" w:rsidP="00A30DF0">
      <w:pPr>
        <w:numPr>
          <w:ilvl w:val="1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F59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Okuma ve matematik testi başarıları iki yönlü tablo ve koşullu göreli sıklıklar yardımıyla analiz edilir. </w:t>
      </w:r>
    </w:p>
    <w:p w:rsidR="006F59A4" w:rsidRPr="006F59A4" w:rsidRDefault="006F59A4" w:rsidP="00A30DF0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F59A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Proje ve Spor Anketi:</w:t>
      </w:r>
    </w:p>
    <w:p w:rsidR="006F59A4" w:rsidRPr="00A30DF0" w:rsidRDefault="006F59A4" w:rsidP="00A30DF0">
      <w:pPr>
        <w:numPr>
          <w:ilvl w:val="1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F59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Verilen metin üzerinden veri toplama planı ölçütleri (veri toplama aracı, evren-örneklem, </w:t>
      </w:r>
      <w:proofErr w:type="spellStart"/>
      <w:r w:rsidRPr="006F59A4">
        <w:rPr>
          <w:rFonts w:ascii="Times New Roman" w:eastAsia="Times New Roman" w:hAnsi="Times New Roman" w:cs="Times New Roman"/>
          <w:sz w:val="24"/>
          <w:szCs w:val="24"/>
          <w:lang w:eastAsia="tr-TR"/>
        </w:rPr>
        <w:t>rastgelelik</w:t>
      </w:r>
      <w:proofErr w:type="spellEnd"/>
      <w:r w:rsidRPr="006F59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değişkenler vb.) kontrol formu doldurularak değerlendirilir. </w:t>
      </w:r>
    </w:p>
    <w:p w:rsidR="006F59A4" w:rsidRPr="006F59A4" w:rsidRDefault="006F59A4" w:rsidP="00A30DF0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F59A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Yatırım Aracı Dağılımı:</w:t>
      </w:r>
    </w:p>
    <w:p w:rsidR="006F59A4" w:rsidRPr="00A30DF0" w:rsidRDefault="006F59A4" w:rsidP="00A30DF0">
      <w:pPr>
        <w:numPr>
          <w:ilvl w:val="1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F59A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a)</w:t>
      </w:r>
      <w:r w:rsidRPr="006F59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Kümeli sütun grafiği incelenerek şirket yetkilisinin değerlendirmesinin dayanağı açıklanır. </w:t>
      </w:r>
    </w:p>
    <w:p w:rsidR="006F59A4" w:rsidRPr="00A30DF0" w:rsidRDefault="006F59A4" w:rsidP="00A30DF0">
      <w:pPr>
        <w:numPr>
          <w:ilvl w:val="1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F59A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b-c)</w:t>
      </w:r>
      <w:r w:rsidRPr="006F59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Grafikteki olası hatalar/yanlılıklar tespit edilerek gerekçesiyle birlikte doğrusu yazılır. </w:t>
      </w:r>
    </w:p>
    <w:p w:rsidR="006F59A4" w:rsidRPr="006F59A4" w:rsidRDefault="006F59A4" w:rsidP="00A30DF0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F59A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Spor Tercihi Tablosu:</w:t>
      </w:r>
    </w:p>
    <w:p w:rsidR="006F59A4" w:rsidRPr="00A30DF0" w:rsidRDefault="006F59A4" w:rsidP="00A30DF0">
      <w:pPr>
        <w:numPr>
          <w:ilvl w:val="1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F59A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a)</w:t>
      </w:r>
      <w:r w:rsidRPr="006F59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Tablodaki verilere uygun bir araştırma sorusu yazılır. </w:t>
      </w:r>
    </w:p>
    <w:p w:rsidR="006F59A4" w:rsidRPr="00A30DF0" w:rsidRDefault="006F59A4" w:rsidP="00A30DF0">
      <w:pPr>
        <w:numPr>
          <w:ilvl w:val="1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F59A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b)</w:t>
      </w:r>
      <w:r w:rsidRPr="006F59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Yazılan soru araştırma sorusu ölçütlerine göre kontrol formunda değerlendirilir. </w:t>
      </w:r>
    </w:p>
    <w:p w:rsidR="006F59A4" w:rsidRPr="006F59A4" w:rsidRDefault="006F59A4" w:rsidP="00A30DF0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F59A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Siber Zorbalık İki Yönlü Tablosu:</w:t>
      </w:r>
    </w:p>
    <w:p w:rsidR="006F59A4" w:rsidRPr="00A30DF0" w:rsidRDefault="006F59A4" w:rsidP="00A30DF0">
      <w:pPr>
        <w:numPr>
          <w:ilvl w:val="1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F59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Okul yönetiminin çıkarları ve tablodaki dağılımlar istatistiksel araştırma süreci aşamalarına göre incelenir, hatalar ve doğru çıkarım ortaya konur. </w:t>
      </w:r>
    </w:p>
    <w:p w:rsidR="006F59A4" w:rsidRPr="006F59A4" w:rsidRDefault="006F59A4" w:rsidP="00A30DF0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F59A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Engelsiz Vizyon Belgesi Grafiği:</w:t>
      </w:r>
    </w:p>
    <w:p w:rsidR="006F59A4" w:rsidRPr="00A30DF0" w:rsidRDefault="006F59A4" w:rsidP="00A30DF0">
      <w:pPr>
        <w:numPr>
          <w:ilvl w:val="1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F59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Verilen grafik ve metne göre ulaşılamayacak yargı belirlenir (Doğru seçenek </w:t>
      </w:r>
      <w:r w:rsidRPr="006F59A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C) Görme ve ortopedik engelli bireyler için en büyük zorluk kaldırım düzenlemeleridir</w:t>
      </w:r>
      <w:proofErr w:type="gramStart"/>
      <w:r w:rsidRPr="006F59A4">
        <w:rPr>
          <w:rFonts w:ascii="Times New Roman" w:eastAsia="Times New Roman" w:hAnsi="Times New Roman" w:cs="Times New Roman"/>
          <w:sz w:val="24"/>
          <w:szCs w:val="24"/>
          <w:lang w:eastAsia="tr-TR"/>
        </w:rPr>
        <w:t>)</w:t>
      </w:r>
      <w:proofErr w:type="gramEnd"/>
      <w:r w:rsidRPr="006F59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</w:p>
    <w:p w:rsidR="006F59A4" w:rsidRPr="006F59A4" w:rsidRDefault="006F59A4" w:rsidP="00A30DF0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F59A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Mağaza Müşteri Alışveriş Eğilimleri:</w:t>
      </w:r>
    </w:p>
    <w:p w:rsidR="006F59A4" w:rsidRDefault="006F59A4" w:rsidP="00A30DF0">
      <w:pPr>
        <w:numPr>
          <w:ilvl w:val="1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gramStart"/>
      <w:r w:rsidRPr="006F59A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</w:t>
      </w:r>
      <w:proofErr w:type="gramEnd"/>
      <w:r w:rsidRPr="006F59A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-b-c)</w:t>
      </w:r>
      <w:r w:rsidRPr="006F59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Verilen müşteri tablosundan iki özellik seçilerek araştırma sorusu yazılır, ölçütlere göre incelenir ve sıklık/koşullu göreli sıklık grafikleriyle analiz edilir. </w:t>
      </w:r>
    </w:p>
    <w:p w:rsidR="00D525C4" w:rsidRDefault="00D525C4" w:rsidP="00D525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D525C4" w:rsidRDefault="00D525C4" w:rsidP="00D525C4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hyperlink r:id="rId6" w:history="1">
        <w:r>
          <w:rPr>
            <w:rStyle w:val="Kpr"/>
            <w:sz w:val="24"/>
            <w:szCs w:val="24"/>
          </w:rPr>
          <w:t>www.dersmateryalleri.com</w:t>
        </w:r>
      </w:hyperlink>
    </w:p>
    <w:p w:rsidR="00D525C4" w:rsidRPr="00A30DF0" w:rsidRDefault="00D525C4" w:rsidP="00D525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6F59A4" w:rsidRPr="006F59A4" w:rsidRDefault="006F59A4" w:rsidP="00A30DF0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tr-TR"/>
        </w:rPr>
      </w:pPr>
      <w:r w:rsidRPr="006F59A4">
        <w:rPr>
          <w:rFonts w:ascii="Times New Roman" w:eastAsia="Times New Roman" w:hAnsi="Times New Roman" w:cs="Times New Roman"/>
          <w:b/>
          <w:bCs/>
          <w:sz w:val="36"/>
          <w:szCs w:val="36"/>
          <w:lang w:eastAsia="tr-TR"/>
        </w:rPr>
        <w:t>3. TEMA: SAYILAR</w:t>
      </w:r>
    </w:p>
    <w:p w:rsidR="006F59A4" w:rsidRPr="006F59A4" w:rsidRDefault="006F59A4" w:rsidP="00A30DF0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6F59A4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3. Tema Ölçme ve Değerlendirme Soruları (Sayfa 174-177)</w:t>
      </w:r>
    </w:p>
    <w:p w:rsidR="006F59A4" w:rsidRPr="006F59A4" w:rsidRDefault="006F59A4" w:rsidP="00A30DF0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F59A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Sayı Tahmin Oyunu:</w:t>
      </w:r>
    </w:p>
    <w:p w:rsidR="006F59A4" w:rsidRPr="00A30DF0" w:rsidRDefault="006F59A4" w:rsidP="00A30DF0">
      <w:pPr>
        <w:numPr>
          <w:ilvl w:val="1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F59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Verilen şartları sağlayan (3 farklı asal böleni olan, negatif bölen sayısı 24 yani pozitif bölen sayısı 12 olan, 14'ün katı olan) sayı tespit edilerek Selim'in kaç tahmin yapması gerektiği bulunur. </w:t>
      </w:r>
    </w:p>
    <w:p w:rsidR="006F59A4" w:rsidRPr="006F59A4" w:rsidRDefault="006F59A4" w:rsidP="00A30DF0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F59A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Çevrim İçi Ders ve Ödev Soruları:</w:t>
      </w:r>
    </w:p>
    <w:p w:rsidR="006F59A4" w:rsidRPr="006F59A4" w:rsidRDefault="006F59A4" w:rsidP="00A30DF0">
      <w:pPr>
        <w:numPr>
          <w:ilvl w:val="1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F59A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a)</w:t>
      </w:r>
      <w:r w:rsidRPr="006F59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115 sorudan 25'i çözüldükten sonra kalan 90 soru öğrenci sayısına eşit olarak paylaştırılacağından, öğrenci sayısı 90'ın bölenleri (10 ile 30 arasında) olmalıdır.</w:t>
      </w:r>
    </w:p>
    <w:p w:rsidR="006F59A4" w:rsidRPr="00A30DF0" w:rsidRDefault="006F59A4" w:rsidP="00A30DF0">
      <w:pPr>
        <w:numPr>
          <w:ilvl w:val="1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F59A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b)</w:t>
      </w:r>
      <w:r w:rsidRPr="006F59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Her öğrenciye 5 soru düşmesi için katılan öğrenci sayısı hesaplanır. </w:t>
      </w:r>
    </w:p>
    <w:p w:rsidR="006F59A4" w:rsidRPr="006F59A4" w:rsidRDefault="006F59A4" w:rsidP="00A30DF0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F59A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Kitap Toplama Kampanyası:</w:t>
      </w:r>
    </w:p>
    <w:p w:rsidR="006F59A4" w:rsidRPr="00A30DF0" w:rsidRDefault="006F59A4" w:rsidP="00A30DF0">
      <w:pPr>
        <w:numPr>
          <w:ilvl w:val="1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F59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Tablodaki toplanan kitap sayıları (1110, 1290, 1740, 2160) incelenerek her öğrencinin getirdiği kitap sayısının alabileceği en büyük değer (EBOB yardımıyla) ve toplam öğrenci sayısının en az kaç olacağı bulunur. </w:t>
      </w:r>
    </w:p>
    <w:p w:rsidR="006F59A4" w:rsidRPr="006F59A4" w:rsidRDefault="006F59A4" w:rsidP="00A30DF0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F59A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AB İki Basamaklı Şifre:</w:t>
      </w:r>
    </w:p>
    <w:p w:rsidR="006F59A4" w:rsidRPr="00A30DF0" w:rsidRDefault="006F59A4" w:rsidP="00A30DF0">
      <w:pPr>
        <w:numPr>
          <w:ilvl w:val="1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F59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A ve B ardışık çift sayılardır. EBOB(A,B)+EKOK(A,B)=222 bağıntısından A ve B bulunur ve dört basamaklı AB şifresi oluşturulur. </w:t>
      </w:r>
    </w:p>
    <w:p w:rsidR="006F59A4" w:rsidRPr="006F59A4" w:rsidRDefault="006F59A4" w:rsidP="00A30DF0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F59A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Vapur Seferleri:</w:t>
      </w:r>
    </w:p>
    <w:p w:rsidR="006F59A4" w:rsidRPr="00A30DF0" w:rsidRDefault="006F59A4" w:rsidP="00A30DF0">
      <w:pPr>
        <w:numPr>
          <w:ilvl w:val="1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F59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Broşürdeki sefer </w:t>
      </w:r>
      <w:proofErr w:type="gramStart"/>
      <w:r w:rsidRPr="006F59A4">
        <w:rPr>
          <w:rFonts w:ascii="Times New Roman" w:eastAsia="Times New Roman" w:hAnsi="Times New Roman" w:cs="Times New Roman"/>
          <w:sz w:val="24"/>
          <w:szCs w:val="24"/>
          <w:lang w:eastAsia="tr-TR"/>
        </w:rPr>
        <w:t>aralıkları</w:t>
      </w:r>
      <w:proofErr w:type="gramEnd"/>
      <w:r w:rsidRPr="006F59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(15 </w:t>
      </w:r>
      <w:proofErr w:type="spellStart"/>
      <w:r w:rsidRPr="006F59A4">
        <w:rPr>
          <w:rFonts w:ascii="Times New Roman" w:eastAsia="Times New Roman" w:hAnsi="Times New Roman" w:cs="Times New Roman"/>
          <w:sz w:val="24"/>
          <w:szCs w:val="24"/>
          <w:lang w:eastAsia="tr-TR"/>
        </w:rPr>
        <w:t>dk</w:t>
      </w:r>
      <w:proofErr w:type="spellEnd"/>
      <w:r w:rsidRPr="006F59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ve 20 </w:t>
      </w:r>
      <w:proofErr w:type="spellStart"/>
      <w:r w:rsidRPr="006F59A4">
        <w:rPr>
          <w:rFonts w:ascii="Times New Roman" w:eastAsia="Times New Roman" w:hAnsi="Times New Roman" w:cs="Times New Roman"/>
          <w:sz w:val="24"/>
          <w:szCs w:val="24"/>
          <w:lang w:eastAsia="tr-TR"/>
        </w:rPr>
        <w:t>dk</w:t>
      </w:r>
      <w:proofErr w:type="spellEnd"/>
      <w:r w:rsidRPr="006F59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) ve çalışma saatleri dikkate alınarak A, B ve C kapılarının kullanım sayıları hesaplanır. </w:t>
      </w:r>
    </w:p>
    <w:p w:rsidR="006F59A4" w:rsidRPr="006F59A4" w:rsidRDefault="006F59A4" w:rsidP="00A30DF0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F59A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lastRenderedPageBreak/>
        <w:t>Tahta ve Çivi Yarışması:</w:t>
      </w:r>
    </w:p>
    <w:p w:rsidR="006F59A4" w:rsidRPr="00A30DF0" w:rsidRDefault="006F59A4" w:rsidP="00A30DF0">
      <w:pPr>
        <w:numPr>
          <w:ilvl w:val="1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F59A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a)</w:t>
      </w:r>
      <w:r w:rsidRPr="006F59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Tahtaların uzunluğunun en az kaç cm olduğu EKOK yardımıyla bulunur. </w:t>
      </w:r>
    </w:p>
    <w:p w:rsidR="006F59A4" w:rsidRPr="00A30DF0" w:rsidRDefault="006F59A4" w:rsidP="00A30DF0">
      <w:pPr>
        <w:numPr>
          <w:ilvl w:val="1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F59A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b)</w:t>
      </w:r>
      <w:r w:rsidRPr="006F59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Bulunan minimum uzunluğa göre 1. grubun kullandığı çivi sayısı hesaplanır. </w:t>
      </w:r>
    </w:p>
    <w:p w:rsidR="006F59A4" w:rsidRPr="006F59A4" w:rsidRDefault="006F59A4" w:rsidP="00A30DF0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F59A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Kitap Okuma (Derin ve Buse):</w:t>
      </w:r>
    </w:p>
    <w:p w:rsidR="006F59A4" w:rsidRPr="00A30DF0" w:rsidRDefault="006F59A4" w:rsidP="00A30DF0">
      <w:pPr>
        <w:numPr>
          <w:ilvl w:val="1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F59A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a)</w:t>
      </w:r>
      <w:r w:rsidRPr="006F59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480 sayfalık kitapta 12 ve 15'in ortak katları olan sayfalarda işaretler bir arada bulunur. </w:t>
      </w:r>
    </w:p>
    <w:p w:rsidR="006F59A4" w:rsidRPr="00A30DF0" w:rsidRDefault="006F59A4" w:rsidP="00A30DF0">
      <w:pPr>
        <w:numPr>
          <w:ilvl w:val="1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F59A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b)</w:t>
      </w:r>
      <w:r w:rsidRPr="006F59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Sadece bir sembolün işaretli olduğu sayfa sayısı hesaplanır. </w:t>
      </w:r>
    </w:p>
    <w:p w:rsidR="006F59A4" w:rsidRPr="006F59A4" w:rsidRDefault="006F59A4" w:rsidP="00A30DF0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F59A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Atık Toplama ve Balyalama:</w:t>
      </w:r>
    </w:p>
    <w:p w:rsidR="006F59A4" w:rsidRPr="00A30DF0" w:rsidRDefault="006F59A4" w:rsidP="00A30DF0">
      <w:pPr>
        <w:numPr>
          <w:ilvl w:val="1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F59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120 şişe için yapılabilecek balyalama planları listelenir, taşıma kolaylığı ve çevre etkisi açısından en uygun plan belirlenir. </w:t>
      </w:r>
    </w:p>
    <w:p w:rsidR="006F59A4" w:rsidRPr="006F59A4" w:rsidRDefault="006F59A4" w:rsidP="00A30DF0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F59A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Çiftlik Bölgesi (Dikdörtgen):</w:t>
      </w:r>
    </w:p>
    <w:p w:rsidR="006F59A4" w:rsidRPr="00A30DF0" w:rsidRDefault="006F59A4" w:rsidP="00A30DF0">
      <w:pPr>
        <w:numPr>
          <w:ilvl w:val="1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F59A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a)</w:t>
      </w:r>
      <w:r w:rsidRPr="006F59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Alanı 30 </w:t>
      </w:r>
      <w:proofErr w:type="spellStart"/>
      <w:r w:rsidRPr="006F59A4">
        <w:rPr>
          <w:rFonts w:ascii="Times New Roman" w:eastAsia="Times New Roman" w:hAnsi="Times New Roman" w:cs="Times New Roman"/>
          <w:sz w:val="24"/>
          <w:szCs w:val="24"/>
          <w:lang w:eastAsia="tr-TR"/>
        </w:rPr>
        <w:t>birimkare</w:t>
      </w:r>
      <w:proofErr w:type="spellEnd"/>
      <w:r w:rsidRPr="006F59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olan kenar uzunlukları tam sayı kaç farklı dikdörtgen planı yapılabileceği bulunur. </w:t>
      </w:r>
    </w:p>
    <w:p w:rsidR="006F59A4" w:rsidRPr="00A30DF0" w:rsidRDefault="006F59A4" w:rsidP="00A30DF0">
      <w:pPr>
        <w:numPr>
          <w:ilvl w:val="1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F59A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b)</w:t>
      </w:r>
      <w:r w:rsidRPr="006F59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Çevrenin en düşük olması için kenarların birbirine en yakın seçilmesi gerektiği kuralıyla çevre uzunluğu hesaplanır. </w:t>
      </w:r>
    </w:p>
    <w:p w:rsidR="006F59A4" w:rsidRPr="006F59A4" w:rsidRDefault="006F59A4" w:rsidP="00A30DF0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F59A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Soner'in Bilgisayar Şifresi:</w:t>
      </w:r>
    </w:p>
    <w:p w:rsidR="006F59A4" w:rsidRPr="00A30DF0" w:rsidRDefault="006F59A4" w:rsidP="00A30DF0">
      <w:pPr>
        <w:numPr>
          <w:ilvl w:val="1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F59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5 basamaklı 193MS şifresi için verilen ipuçları (rakamları farklı, 20 ile bölümünden kalan 15) değerlendirilir (Doğru seçenek </w:t>
      </w:r>
      <w:r w:rsidRPr="006F59A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C) 23</w:t>
      </w:r>
      <w:proofErr w:type="gramStart"/>
      <w:r w:rsidRPr="006F59A4">
        <w:rPr>
          <w:rFonts w:ascii="Times New Roman" w:eastAsia="Times New Roman" w:hAnsi="Times New Roman" w:cs="Times New Roman"/>
          <w:sz w:val="24"/>
          <w:szCs w:val="24"/>
          <w:lang w:eastAsia="tr-TR"/>
        </w:rPr>
        <w:t>)</w:t>
      </w:r>
      <w:proofErr w:type="gramEnd"/>
      <w:r w:rsidRPr="006F59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</w:p>
    <w:p w:rsidR="006F59A4" w:rsidRPr="006F59A4" w:rsidRDefault="006F59A4" w:rsidP="00A30DF0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F59A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Merve'nin Kumaşı:</w:t>
      </w:r>
    </w:p>
    <w:p w:rsidR="006F59A4" w:rsidRPr="00A30DF0" w:rsidRDefault="006F59A4" w:rsidP="00A30DF0">
      <w:pPr>
        <w:numPr>
          <w:ilvl w:val="1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F59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5 basamaklı 12a8b uzunluğundaki kumaş için 4 veya 8 kesim yapabilme koşulundan a rakamı ve parça uzunlukları hesaplanır. </w:t>
      </w:r>
    </w:p>
    <w:p w:rsidR="006F59A4" w:rsidRPr="006F59A4" w:rsidRDefault="006F59A4" w:rsidP="00A30DF0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F59A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Kalem ve Defter Dağıtımı:</w:t>
      </w:r>
    </w:p>
    <w:p w:rsidR="006F59A4" w:rsidRPr="00A30DF0" w:rsidRDefault="006F59A4" w:rsidP="00A30DF0">
      <w:pPr>
        <w:numPr>
          <w:ilvl w:val="1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gramStart"/>
      <w:r w:rsidRPr="006F59A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</w:t>
      </w:r>
      <w:proofErr w:type="gramEnd"/>
      <w:r w:rsidRPr="006F59A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-b-c)</w:t>
      </w:r>
      <w:r w:rsidRPr="006F59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Kalem ve defterlerin paketleme sayıları, artan miktarlar ve 130 çalışan için gereken ek malzeme miktarı hesaplanır. </w:t>
      </w:r>
    </w:p>
    <w:p w:rsidR="006F59A4" w:rsidRPr="006F59A4" w:rsidRDefault="006F59A4" w:rsidP="00A30DF0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F59A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Şirket Giriş Şifresi:</w:t>
      </w:r>
    </w:p>
    <w:p w:rsidR="006F59A4" w:rsidRPr="00A30DF0" w:rsidRDefault="006F59A4" w:rsidP="00A30DF0">
      <w:pPr>
        <w:numPr>
          <w:ilvl w:val="1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F59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Verilen şifre ve kalan kurallarına göre çalışanın üç haneli personel numarası bulunur. </w:t>
      </w:r>
    </w:p>
    <w:p w:rsidR="006F59A4" w:rsidRPr="006F59A4" w:rsidRDefault="006F59A4" w:rsidP="00A30DF0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F59A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Duru'nun EBA Şifresi:</w:t>
      </w:r>
    </w:p>
    <w:p w:rsidR="006F59A4" w:rsidRDefault="006F59A4" w:rsidP="00A30DF0">
      <w:pPr>
        <w:numPr>
          <w:ilvl w:val="1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F59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Okul numarası 72 olan öğrenci için verilen algoritma adımları (pozitif tam bölenler, basamaklara ayırma, büyükten küçüğe sıralama) uygulanarak şifre oluşturulur. </w:t>
      </w:r>
    </w:p>
    <w:p w:rsidR="00D525C4" w:rsidRPr="00D525C4" w:rsidRDefault="00D525C4" w:rsidP="00D525C4">
      <w:pPr>
        <w:pStyle w:val="ListeParagra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hyperlink r:id="rId7" w:history="1">
        <w:r w:rsidRPr="00D525C4">
          <w:rPr>
            <w:rStyle w:val="Kpr"/>
            <w:sz w:val="24"/>
            <w:szCs w:val="24"/>
          </w:rPr>
          <w:t>www.dersmateryalleri.com</w:t>
        </w:r>
      </w:hyperlink>
    </w:p>
    <w:p w:rsidR="00D525C4" w:rsidRPr="00A30DF0" w:rsidRDefault="00D525C4" w:rsidP="00D525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6F59A4" w:rsidRPr="006F59A4" w:rsidRDefault="006F59A4" w:rsidP="00A30DF0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tr-TR"/>
        </w:rPr>
      </w:pPr>
      <w:r w:rsidRPr="006F59A4">
        <w:rPr>
          <w:rFonts w:ascii="Times New Roman" w:eastAsia="Times New Roman" w:hAnsi="Times New Roman" w:cs="Times New Roman"/>
          <w:b/>
          <w:bCs/>
          <w:sz w:val="36"/>
          <w:szCs w:val="36"/>
          <w:lang w:eastAsia="tr-TR"/>
        </w:rPr>
        <w:t>4. TEMA: NİCELİKLER VE DEĞİŞİMLER</w:t>
      </w:r>
    </w:p>
    <w:p w:rsidR="006F59A4" w:rsidRPr="006F59A4" w:rsidRDefault="006F59A4" w:rsidP="00A30DF0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6F59A4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4. Tema Ölçme ve Değerlendirme Soruları (Sayfa 306-309)</w:t>
      </w:r>
    </w:p>
    <w:p w:rsidR="006F59A4" w:rsidRPr="006F59A4" w:rsidRDefault="006F59A4" w:rsidP="00A30DF0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F59A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Elektrik Faturası Fonksiyonu:</w:t>
      </w:r>
    </w:p>
    <w:p w:rsidR="006F59A4" w:rsidRPr="006F59A4" w:rsidRDefault="006F59A4" w:rsidP="00A30DF0">
      <w:pPr>
        <w:numPr>
          <w:ilvl w:val="1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F59A4">
        <w:rPr>
          <w:rFonts w:ascii="Times New Roman" w:eastAsia="Times New Roman" w:hAnsi="Times New Roman" w:cs="Times New Roman"/>
          <w:sz w:val="24"/>
          <w:szCs w:val="24"/>
          <w:lang w:eastAsia="tr-TR"/>
        </w:rPr>
        <w:t>Sabit ücret 75 TL, birim fiyat 12 TL'dir.</w:t>
      </w:r>
    </w:p>
    <w:p w:rsidR="006F59A4" w:rsidRPr="00A30DF0" w:rsidRDefault="006F59A4" w:rsidP="00A30DF0">
      <w:pPr>
        <w:numPr>
          <w:ilvl w:val="1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F59A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a)</w:t>
      </w:r>
      <w:r w:rsidRPr="006F59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f(x)=12x+75. </w:t>
      </w:r>
    </w:p>
    <w:p w:rsidR="006F59A4" w:rsidRPr="00A30DF0" w:rsidRDefault="006F59A4" w:rsidP="00A30DF0">
      <w:pPr>
        <w:numPr>
          <w:ilvl w:val="1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F59A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b)</w:t>
      </w:r>
      <w:r w:rsidRPr="006F59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Bu fonksiyonun grafiği çizilir. </w:t>
      </w:r>
    </w:p>
    <w:p w:rsidR="006F59A4" w:rsidRPr="00A30DF0" w:rsidRDefault="006F59A4" w:rsidP="00A30DF0">
      <w:pPr>
        <w:numPr>
          <w:ilvl w:val="1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F59A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c)</w:t>
      </w:r>
      <w:r w:rsidRPr="006F59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Fonksiyon olma şartını sağladığı gerekçeleriyle yazılır. </w:t>
      </w:r>
    </w:p>
    <w:p w:rsidR="006F59A4" w:rsidRPr="006F59A4" w:rsidRDefault="006F59A4" w:rsidP="00A30DF0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F59A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Meteoroloji Balonu Grafiği:</w:t>
      </w:r>
    </w:p>
    <w:p w:rsidR="006F59A4" w:rsidRPr="00A30DF0" w:rsidRDefault="006F59A4" w:rsidP="00A30DF0">
      <w:pPr>
        <w:numPr>
          <w:ilvl w:val="1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gramStart"/>
      <w:r w:rsidRPr="006F59A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</w:t>
      </w:r>
      <w:proofErr w:type="gramEnd"/>
      <w:r w:rsidRPr="006F59A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-b-c-ç-d-e)</w:t>
      </w:r>
      <w:r w:rsidRPr="006F59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Verilen yükseklik-süre grafiğine göre fonksiyon şartı, tanım-görüntü kümeleri, artan-azalan aralıklar, maksimum-minimum değerler, sıfırları ve bire bilirlik incelenir. </w:t>
      </w:r>
    </w:p>
    <w:p w:rsidR="006F59A4" w:rsidRPr="006F59A4" w:rsidRDefault="006F59A4" w:rsidP="00A30DF0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F59A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Seramik Üretimi ve Kâr:</w:t>
      </w:r>
    </w:p>
    <w:p w:rsidR="006F59A4" w:rsidRPr="00A30DF0" w:rsidRDefault="006F59A4" w:rsidP="00A30DF0">
      <w:pPr>
        <w:numPr>
          <w:ilvl w:val="1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F59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Alan maliyeti 3x2, çevre satış fiyatı 12(4x)=48x'tir. Kâr fonksiyonu K(x)=48x−3x2 olarak kurulur; türev veya tepe noktası formülüyle maksimum kâr ve fayans uzunluğu hesaplanır. </w:t>
      </w:r>
    </w:p>
    <w:p w:rsidR="006F59A4" w:rsidRPr="006F59A4" w:rsidRDefault="006F59A4" w:rsidP="00A30DF0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F59A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Asma Köprü Parabolü:</w:t>
      </w:r>
    </w:p>
    <w:p w:rsidR="006F59A4" w:rsidRPr="00A30DF0" w:rsidRDefault="006F59A4" w:rsidP="00A30DF0">
      <w:pPr>
        <w:numPr>
          <w:ilvl w:val="1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F59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Köprü merkezi orijin kabul edilerek halatın denklemi y=ax2+k formatında yazılır ve teklik-çiftlik durumu incelenir. </w:t>
      </w:r>
    </w:p>
    <w:p w:rsidR="006F59A4" w:rsidRPr="006F59A4" w:rsidRDefault="006F59A4" w:rsidP="00A30DF0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F59A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Ev Planı ve Yatak Odası:</w:t>
      </w:r>
    </w:p>
    <w:p w:rsidR="006F59A4" w:rsidRPr="00A30DF0" w:rsidRDefault="006F59A4" w:rsidP="00A30DF0">
      <w:pPr>
        <w:numPr>
          <w:ilvl w:val="1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F59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Çevre 40 m, mutfağın uzun kenarı kısa kenarının 3 katıdır. Oturma odası kare şeklinde olup yatak odasının alanının en büyük olması için gerekli hesaplamalar yapılır. </w:t>
      </w:r>
    </w:p>
    <w:p w:rsidR="006F59A4" w:rsidRPr="006F59A4" w:rsidRDefault="006F59A4" w:rsidP="00A30DF0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F59A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Televizyon Ekran Boyutu:</w:t>
      </w:r>
    </w:p>
    <w:p w:rsidR="006F59A4" w:rsidRPr="00A30DF0" w:rsidRDefault="006F59A4" w:rsidP="00A30DF0">
      <w:pPr>
        <w:numPr>
          <w:ilvl w:val="1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F59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1 inç = 2,54 cm. Kısa kenar 70 cm, uzun kenar x​ cm olan televizyonun köşegen uzunluğu fonksiyonu yazılır ve grafiği çizilir. </w:t>
      </w:r>
    </w:p>
    <w:p w:rsidR="006F59A4" w:rsidRPr="006F59A4" w:rsidRDefault="006F59A4" w:rsidP="00A30DF0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F59A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Titreşim Frekansı ve Periyot:</w:t>
      </w:r>
    </w:p>
    <w:p w:rsidR="006F59A4" w:rsidRPr="00A30DF0" w:rsidRDefault="006F59A4" w:rsidP="00A30DF0">
      <w:pPr>
        <w:numPr>
          <w:ilvl w:val="1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F59A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a)</w:t>
      </w:r>
      <w:r w:rsidRPr="006F59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Frekans ile </w:t>
      </w:r>
      <w:proofErr w:type="gramStart"/>
      <w:r w:rsidRPr="006F59A4">
        <w:rPr>
          <w:rFonts w:ascii="Times New Roman" w:eastAsia="Times New Roman" w:hAnsi="Times New Roman" w:cs="Times New Roman"/>
          <w:sz w:val="24"/>
          <w:szCs w:val="24"/>
          <w:lang w:eastAsia="tr-TR"/>
        </w:rPr>
        <w:t>periyot</w:t>
      </w:r>
      <w:proofErr w:type="gramEnd"/>
      <w:r w:rsidRPr="006F59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arasındaki ters orantı (f=T1​) fonksiyonu yazılır. </w:t>
      </w:r>
    </w:p>
    <w:p w:rsidR="006F59A4" w:rsidRPr="00A30DF0" w:rsidRDefault="006F59A4" w:rsidP="00A30DF0">
      <w:pPr>
        <w:numPr>
          <w:ilvl w:val="1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F59A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b)</w:t>
      </w:r>
      <w:r w:rsidRPr="006F59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0,002 </w:t>
      </w:r>
      <w:proofErr w:type="spellStart"/>
      <w:r w:rsidRPr="006F59A4">
        <w:rPr>
          <w:rFonts w:ascii="Times New Roman" w:eastAsia="Times New Roman" w:hAnsi="Times New Roman" w:cs="Times New Roman"/>
          <w:sz w:val="24"/>
          <w:szCs w:val="24"/>
          <w:lang w:eastAsia="tr-TR"/>
        </w:rPr>
        <w:t>sn</w:t>
      </w:r>
      <w:proofErr w:type="spellEnd"/>
      <w:r w:rsidRPr="006F59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proofErr w:type="gramStart"/>
      <w:r w:rsidRPr="006F59A4">
        <w:rPr>
          <w:rFonts w:ascii="Times New Roman" w:eastAsia="Times New Roman" w:hAnsi="Times New Roman" w:cs="Times New Roman"/>
          <w:sz w:val="24"/>
          <w:szCs w:val="24"/>
          <w:lang w:eastAsia="tr-TR"/>
        </w:rPr>
        <w:t>periyotlu</w:t>
      </w:r>
      <w:proofErr w:type="spellEnd"/>
      <w:proofErr w:type="gramEnd"/>
      <w:r w:rsidRPr="006F59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makinenin frekansı hesaplanarak rahatsız edici olup olmadığı belirlenir. </w:t>
      </w:r>
    </w:p>
    <w:p w:rsidR="006F59A4" w:rsidRPr="006F59A4" w:rsidRDefault="006F59A4" w:rsidP="00A30DF0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F59A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lastRenderedPageBreak/>
        <w:t>Güç Fonksiyonu:</w:t>
      </w:r>
    </w:p>
    <w:p w:rsidR="006F59A4" w:rsidRPr="00A30DF0" w:rsidRDefault="006F59A4" w:rsidP="00A30DF0">
      <w:pPr>
        <w:numPr>
          <w:ilvl w:val="1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F59A4">
        <w:rPr>
          <w:rFonts w:ascii="Times New Roman" w:eastAsia="Times New Roman" w:hAnsi="Times New Roman" w:cs="Times New Roman"/>
          <w:sz w:val="24"/>
          <w:szCs w:val="24"/>
          <w:lang w:eastAsia="tr-TR"/>
        </w:rPr>
        <w:t>P=</w:t>
      </w:r>
      <w:proofErr w:type="spellStart"/>
      <w:r w:rsidRPr="006F59A4">
        <w:rPr>
          <w:rFonts w:ascii="Times New Roman" w:eastAsia="Times New Roman" w:hAnsi="Times New Roman" w:cs="Times New Roman"/>
          <w:sz w:val="24"/>
          <w:szCs w:val="24"/>
          <w:lang w:eastAsia="tr-TR"/>
        </w:rPr>
        <w:t>tW</w:t>
      </w:r>
      <w:proofErr w:type="spellEnd"/>
      <w:r w:rsidRPr="006F59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​ formülüne göre 10 </w:t>
      </w:r>
      <w:proofErr w:type="spellStart"/>
      <w:r w:rsidRPr="006F59A4">
        <w:rPr>
          <w:rFonts w:ascii="Times New Roman" w:eastAsia="Times New Roman" w:hAnsi="Times New Roman" w:cs="Times New Roman"/>
          <w:sz w:val="24"/>
          <w:szCs w:val="24"/>
          <w:lang w:eastAsia="tr-TR"/>
        </w:rPr>
        <w:t>joule</w:t>
      </w:r>
      <w:proofErr w:type="spellEnd"/>
      <w:r w:rsidRPr="006F59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iş için güç fonksiyonunun grafiği çizilir ve aralıktaki maksimum-minimum değerler bulunur. </w:t>
      </w:r>
    </w:p>
    <w:p w:rsidR="006F59A4" w:rsidRPr="006F59A4" w:rsidRDefault="006F59A4" w:rsidP="00A30DF0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F59A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Madde Yoğunluğu:</w:t>
      </w:r>
    </w:p>
    <w:p w:rsidR="006F59A4" w:rsidRPr="00A30DF0" w:rsidRDefault="006F59A4" w:rsidP="00A30DF0">
      <w:pPr>
        <w:numPr>
          <w:ilvl w:val="1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F59A4">
        <w:rPr>
          <w:rFonts w:ascii="Times New Roman" w:eastAsia="Times New Roman" w:hAnsi="Times New Roman" w:cs="Times New Roman"/>
          <w:sz w:val="24"/>
          <w:szCs w:val="24"/>
          <w:lang w:eastAsia="tr-TR"/>
        </w:rPr>
        <w:t>Yoğunluk formülü d=</w:t>
      </w:r>
      <w:proofErr w:type="spellStart"/>
      <w:r w:rsidRPr="006F59A4">
        <w:rPr>
          <w:rFonts w:ascii="Times New Roman" w:eastAsia="Times New Roman" w:hAnsi="Times New Roman" w:cs="Times New Roman"/>
          <w:sz w:val="24"/>
          <w:szCs w:val="24"/>
          <w:lang w:eastAsia="tr-TR"/>
        </w:rPr>
        <w:t>Vm</w:t>
      </w:r>
      <w:proofErr w:type="spellEnd"/>
      <w:r w:rsidRPr="006F59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​ kullanılarak A ve B maddelerinin fonksiyonları yazılır ve grafik dönüşümleri incelenir. </w:t>
      </w:r>
    </w:p>
    <w:p w:rsidR="006F59A4" w:rsidRPr="006F59A4" w:rsidRDefault="006F59A4" w:rsidP="00A30DF0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F59A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Karton Kutu:</w:t>
      </w:r>
    </w:p>
    <w:p w:rsidR="006F59A4" w:rsidRDefault="006F59A4" w:rsidP="00A30DF0">
      <w:pPr>
        <w:numPr>
          <w:ilvl w:val="1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F59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40x60 cm kartonun köşelerinden kareler kesilerek yapılan üstü açık prizmanın yan yüz alanının maksimum olması için kesilmesi gereken karelerin kenarı hesaplanır (Doğru seçenek </w:t>
      </w:r>
      <w:r w:rsidRPr="006F59A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C) 15</w:t>
      </w:r>
      <w:proofErr w:type="gramStart"/>
      <w:r w:rsidRPr="006F59A4">
        <w:rPr>
          <w:rFonts w:ascii="Times New Roman" w:eastAsia="Times New Roman" w:hAnsi="Times New Roman" w:cs="Times New Roman"/>
          <w:sz w:val="24"/>
          <w:szCs w:val="24"/>
          <w:lang w:eastAsia="tr-TR"/>
        </w:rPr>
        <w:t>)</w:t>
      </w:r>
      <w:proofErr w:type="gramEnd"/>
      <w:r w:rsidRPr="006F59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</w:p>
    <w:p w:rsidR="00D525C4" w:rsidRDefault="00D525C4" w:rsidP="00D525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D525C4" w:rsidRDefault="00D525C4" w:rsidP="00D525C4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hyperlink r:id="rId8" w:history="1">
        <w:r>
          <w:rPr>
            <w:rStyle w:val="Kpr"/>
            <w:sz w:val="24"/>
            <w:szCs w:val="24"/>
          </w:rPr>
          <w:t>www.dersmateryalleri.com</w:t>
        </w:r>
      </w:hyperlink>
    </w:p>
    <w:p w:rsidR="00D525C4" w:rsidRPr="00A30DF0" w:rsidRDefault="00D525C4" w:rsidP="00D525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6F59A4" w:rsidRPr="006F59A4" w:rsidRDefault="006F59A4" w:rsidP="00A30DF0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tr-TR"/>
        </w:rPr>
      </w:pPr>
      <w:r w:rsidRPr="006F59A4">
        <w:rPr>
          <w:rFonts w:ascii="Times New Roman" w:eastAsia="Times New Roman" w:hAnsi="Times New Roman" w:cs="Times New Roman"/>
          <w:b/>
          <w:bCs/>
          <w:sz w:val="36"/>
          <w:szCs w:val="36"/>
          <w:lang w:eastAsia="tr-TR"/>
        </w:rPr>
        <w:t>5. TEMA: SAYMA, ALGORİTMA VE BİLİŞİM</w:t>
      </w:r>
    </w:p>
    <w:p w:rsidR="006F59A4" w:rsidRPr="006F59A4" w:rsidRDefault="006F59A4" w:rsidP="00A30DF0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6F59A4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5. Tema Ölçme ve Değerlendirme Soruları (Sayfa 352-355)</w:t>
      </w:r>
    </w:p>
    <w:p w:rsidR="006F59A4" w:rsidRPr="006F59A4" w:rsidRDefault="006F59A4" w:rsidP="00A30DF0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F59A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MAARİF Kelimesi Sıralamaları:</w:t>
      </w:r>
    </w:p>
    <w:p w:rsidR="006F59A4" w:rsidRPr="00A30DF0" w:rsidRDefault="006F59A4" w:rsidP="00A30DF0">
      <w:pPr>
        <w:numPr>
          <w:ilvl w:val="1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F59A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a)</w:t>
      </w:r>
      <w:r w:rsidRPr="006F59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6 harfli kelimenin tüm yer değiştirme sayısı (tekrarlı </w:t>
      </w:r>
      <w:proofErr w:type="spellStart"/>
      <w:r w:rsidRPr="006F59A4">
        <w:rPr>
          <w:rFonts w:ascii="Times New Roman" w:eastAsia="Times New Roman" w:hAnsi="Times New Roman" w:cs="Times New Roman"/>
          <w:sz w:val="24"/>
          <w:szCs w:val="24"/>
          <w:lang w:eastAsia="tr-TR"/>
        </w:rPr>
        <w:t>permütasyon</w:t>
      </w:r>
      <w:proofErr w:type="spellEnd"/>
      <w:r w:rsidRPr="006F59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veya faktöriyel durumları) hesaplanır. </w:t>
      </w:r>
    </w:p>
    <w:p w:rsidR="006F59A4" w:rsidRPr="00A30DF0" w:rsidRDefault="006F59A4" w:rsidP="00A30DF0">
      <w:pPr>
        <w:numPr>
          <w:ilvl w:val="1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F59A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b)</w:t>
      </w:r>
      <w:r w:rsidRPr="006F59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M ile başlayıp R ile biten kelime sayısı bulunur. </w:t>
      </w:r>
    </w:p>
    <w:p w:rsidR="006F59A4" w:rsidRPr="006F59A4" w:rsidRDefault="006F59A4" w:rsidP="00A30DF0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F59A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Sunum Geçiş Görselleri:</w:t>
      </w:r>
    </w:p>
    <w:p w:rsidR="006F59A4" w:rsidRPr="00A30DF0" w:rsidRDefault="006F59A4" w:rsidP="00A30DF0">
      <w:pPr>
        <w:numPr>
          <w:ilvl w:val="1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F59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20 eş parçaya bölünen sayfada simgelerin satır ve sütun yerleşim kurallarına göre oluşturulabilecek farklı görüntü sayısı hesaplanır. </w:t>
      </w:r>
    </w:p>
    <w:p w:rsidR="006F59A4" w:rsidRPr="006F59A4" w:rsidRDefault="006F59A4" w:rsidP="00A30DF0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F59A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Parfüm Seçimi:</w:t>
      </w:r>
    </w:p>
    <w:p w:rsidR="006F59A4" w:rsidRPr="00A30DF0" w:rsidRDefault="006F59A4" w:rsidP="00A30DF0">
      <w:pPr>
        <w:numPr>
          <w:ilvl w:val="1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F59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Farklı çiçek kokulu parfümlerden aynı kokuyu tercih etmeme koşuluyla yapılacak seçim sayısı bulunur (Doğru seçenek </w:t>
      </w:r>
      <w:r w:rsidRPr="006F59A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D) 15</w:t>
      </w:r>
      <w:proofErr w:type="gramStart"/>
      <w:r w:rsidRPr="006F59A4">
        <w:rPr>
          <w:rFonts w:ascii="Times New Roman" w:eastAsia="Times New Roman" w:hAnsi="Times New Roman" w:cs="Times New Roman"/>
          <w:sz w:val="24"/>
          <w:szCs w:val="24"/>
          <w:lang w:eastAsia="tr-TR"/>
        </w:rPr>
        <w:t>)</w:t>
      </w:r>
      <w:proofErr w:type="gramEnd"/>
      <w:r w:rsidRPr="006F59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</w:p>
    <w:p w:rsidR="006F59A4" w:rsidRPr="006F59A4" w:rsidRDefault="006F59A4" w:rsidP="00A30DF0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F59A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Efe'nin Tatil Planı:</w:t>
      </w:r>
    </w:p>
    <w:p w:rsidR="006F59A4" w:rsidRPr="00A30DF0" w:rsidRDefault="006F59A4" w:rsidP="00A30DF0">
      <w:pPr>
        <w:numPr>
          <w:ilvl w:val="1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F59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Ağustos ayındaki 4 hafta sonundan üçünde tatile çıkacak olan Efe'nin birer antik kent ziyaret ederek yapabileceği farklı tatil planı sayısı </w:t>
      </w:r>
      <w:proofErr w:type="gramStart"/>
      <w:r w:rsidRPr="006F59A4">
        <w:rPr>
          <w:rFonts w:ascii="Times New Roman" w:eastAsia="Times New Roman" w:hAnsi="Times New Roman" w:cs="Times New Roman"/>
          <w:sz w:val="24"/>
          <w:szCs w:val="24"/>
          <w:lang w:eastAsia="tr-TR"/>
        </w:rPr>
        <w:t>kombinasyon</w:t>
      </w:r>
      <w:proofErr w:type="gramEnd"/>
      <w:r w:rsidRPr="006F59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ve </w:t>
      </w:r>
      <w:proofErr w:type="spellStart"/>
      <w:r w:rsidRPr="006F59A4">
        <w:rPr>
          <w:rFonts w:ascii="Times New Roman" w:eastAsia="Times New Roman" w:hAnsi="Times New Roman" w:cs="Times New Roman"/>
          <w:sz w:val="24"/>
          <w:szCs w:val="24"/>
          <w:lang w:eastAsia="tr-TR"/>
        </w:rPr>
        <w:t>permütasyon</w:t>
      </w:r>
      <w:proofErr w:type="spellEnd"/>
      <w:r w:rsidRPr="006F59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kurallarıyla hesaplanır. </w:t>
      </w:r>
    </w:p>
    <w:p w:rsidR="006F59A4" w:rsidRPr="006F59A4" w:rsidRDefault="006F59A4" w:rsidP="00A30DF0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6F59A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Üçgensel</w:t>
      </w:r>
      <w:proofErr w:type="spellEnd"/>
      <w:r w:rsidRPr="006F59A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Sayılar ve Piramit:</w:t>
      </w:r>
    </w:p>
    <w:p w:rsidR="006F59A4" w:rsidRPr="00A30DF0" w:rsidRDefault="006F59A4" w:rsidP="00A30DF0">
      <w:pPr>
        <w:numPr>
          <w:ilvl w:val="1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6F59A4">
        <w:rPr>
          <w:rFonts w:ascii="Times New Roman" w:eastAsia="Times New Roman" w:hAnsi="Times New Roman" w:cs="Times New Roman"/>
          <w:sz w:val="24"/>
          <w:szCs w:val="24"/>
          <w:lang w:eastAsia="tr-TR"/>
        </w:rPr>
        <w:t>Üçgensel</w:t>
      </w:r>
      <w:proofErr w:type="spellEnd"/>
      <w:r w:rsidRPr="006F59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sayı dizisi elemanları Pascal üçgeni ilişkisiyle piramitte doldurulur ve toplamları bulunur. </w:t>
      </w:r>
    </w:p>
    <w:p w:rsidR="006F59A4" w:rsidRPr="006F59A4" w:rsidRDefault="006F59A4" w:rsidP="00A30DF0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F59A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Dans Gösterisi Algoritması:</w:t>
      </w:r>
    </w:p>
    <w:p w:rsidR="006F59A4" w:rsidRPr="00A30DF0" w:rsidRDefault="006F59A4" w:rsidP="00A30DF0">
      <w:pPr>
        <w:numPr>
          <w:ilvl w:val="1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F59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Mavi ve kırmızı levha örüntüsüne göre sıra sayısı girildiğinde toplam mavi ve kırmızı levha sayısını hesaplayan algoritmanın doğal dili ve akış şeması hazırlanır. </w:t>
      </w:r>
    </w:p>
    <w:p w:rsidR="006F59A4" w:rsidRPr="006F59A4" w:rsidRDefault="006F59A4" w:rsidP="00A30DF0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F59A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Doğrusal Fonksiyonun Sıfırını Bulan Algoritma:</w:t>
      </w:r>
    </w:p>
    <w:p w:rsidR="006F59A4" w:rsidRPr="00A30DF0" w:rsidRDefault="006F59A4" w:rsidP="00A30DF0">
      <w:pPr>
        <w:numPr>
          <w:ilvl w:val="1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F59A4">
        <w:rPr>
          <w:rFonts w:ascii="Times New Roman" w:eastAsia="Times New Roman" w:hAnsi="Times New Roman" w:cs="Times New Roman"/>
          <w:sz w:val="24"/>
          <w:szCs w:val="24"/>
          <w:lang w:eastAsia="tr-TR"/>
        </w:rPr>
        <w:t>f(x)=</w:t>
      </w:r>
      <w:proofErr w:type="spellStart"/>
      <w:r w:rsidRPr="006F59A4">
        <w:rPr>
          <w:rFonts w:ascii="Times New Roman" w:eastAsia="Times New Roman" w:hAnsi="Times New Roman" w:cs="Times New Roman"/>
          <w:sz w:val="24"/>
          <w:szCs w:val="24"/>
          <w:lang w:eastAsia="tr-TR"/>
        </w:rPr>
        <w:t>ax+b</w:t>
      </w:r>
      <w:proofErr w:type="spellEnd"/>
      <w:r w:rsidRPr="006F59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fonksiyonunun sıfırını bulma adımları </w:t>
      </w:r>
      <w:proofErr w:type="spellStart"/>
      <w:r w:rsidRPr="006F59A4">
        <w:rPr>
          <w:rFonts w:ascii="Times New Roman" w:eastAsia="Times New Roman" w:hAnsi="Times New Roman" w:cs="Times New Roman"/>
          <w:sz w:val="24"/>
          <w:szCs w:val="24"/>
          <w:lang w:eastAsia="tr-TR"/>
        </w:rPr>
        <w:t>algoritmik</w:t>
      </w:r>
      <w:proofErr w:type="spellEnd"/>
      <w:r w:rsidRPr="006F59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doğal dil, sözde kod ve akış şeması ile ifade edilir. </w:t>
      </w:r>
    </w:p>
    <w:p w:rsidR="006F59A4" w:rsidRPr="006F59A4" w:rsidRDefault="006F59A4" w:rsidP="00A30DF0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F59A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Mükemmel Sayı Algoritması:</w:t>
      </w:r>
    </w:p>
    <w:p w:rsidR="006F59A4" w:rsidRDefault="006F59A4" w:rsidP="00A30DF0">
      <w:pPr>
        <w:numPr>
          <w:ilvl w:val="1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F59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Verilen mükemmel sayı algoritmasının akış şeması çizilir ve 6, 15, 28, 30 sayıları üzerinde test edilir. </w:t>
      </w:r>
    </w:p>
    <w:p w:rsidR="00D525C4" w:rsidRDefault="00D525C4" w:rsidP="00D525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D525C4" w:rsidRDefault="00D525C4" w:rsidP="00D525C4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hyperlink r:id="rId9" w:history="1">
        <w:r>
          <w:rPr>
            <w:rStyle w:val="Kpr"/>
            <w:sz w:val="24"/>
            <w:szCs w:val="24"/>
          </w:rPr>
          <w:t>www.dersmateryalleri.com</w:t>
        </w:r>
      </w:hyperlink>
    </w:p>
    <w:p w:rsidR="00D525C4" w:rsidRPr="00A30DF0" w:rsidRDefault="00D525C4" w:rsidP="00D525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6F59A4" w:rsidRPr="006F59A4" w:rsidRDefault="006F59A4" w:rsidP="00A30DF0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tr-TR"/>
        </w:rPr>
      </w:pPr>
      <w:r w:rsidRPr="006F59A4">
        <w:rPr>
          <w:rFonts w:ascii="Times New Roman" w:eastAsia="Times New Roman" w:hAnsi="Times New Roman" w:cs="Times New Roman"/>
          <w:b/>
          <w:bCs/>
          <w:sz w:val="36"/>
          <w:szCs w:val="36"/>
          <w:lang w:eastAsia="tr-TR"/>
        </w:rPr>
        <w:t>6. TEMA: ANALİTİK İNCELEME</w:t>
      </w:r>
    </w:p>
    <w:p w:rsidR="006F59A4" w:rsidRPr="006F59A4" w:rsidRDefault="006F59A4" w:rsidP="00A30DF0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6F59A4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6. Tema Ölçme ve Değerlendirme Soruları (Sayfa 386-389)</w:t>
      </w:r>
    </w:p>
    <w:p w:rsidR="006F59A4" w:rsidRPr="006F59A4" w:rsidRDefault="006F59A4" w:rsidP="00A30DF0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F59A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Haritada Buluşma Noktası:</w:t>
      </w:r>
    </w:p>
    <w:p w:rsidR="006F59A4" w:rsidRPr="00A30DF0" w:rsidRDefault="006F59A4" w:rsidP="00A30DF0">
      <w:pPr>
        <w:numPr>
          <w:ilvl w:val="1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F59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A(−7,3) ve B(5,−3) noktalarından C(0,y) noktasına eşit hızla aynı anda giden kişilerin ordinat değeri y hesaplanır. </w:t>
      </w:r>
    </w:p>
    <w:p w:rsidR="006F59A4" w:rsidRPr="006F59A4" w:rsidRDefault="006F59A4" w:rsidP="00A30DF0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F59A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İzohips Haritası:</w:t>
      </w:r>
    </w:p>
    <w:p w:rsidR="006F59A4" w:rsidRPr="00A30DF0" w:rsidRDefault="006F59A4" w:rsidP="00A30DF0">
      <w:pPr>
        <w:numPr>
          <w:ilvl w:val="1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F59A4">
        <w:rPr>
          <w:rFonts w:ascii="Times New Roman" w:eastAsia="Times New Roman" w:hAnsi="Times New Roman" w:cs="Times New Roman"/>
          <w:sz w:val="24"/>
          <w:szCs w:val="24"/>
          <w:lang w:eastAsia="tr-TR"/>
        </w:rPr>
        <w:t>Modellenen izohips haritasındaki noktaların koordinat ilişkileri kullanılarak B(</w:t>
      </w:r>
      <w:proofErr w:type="spellStart"/>
      <w:r w:rsidRPr="006F59A4">
        <w:rPr>
          <w:rFonts w:ascii="Times New Roman" w:eastAsia="Times New Roman" w:hAnsi="Times New Roman" w:cs="Times New Roman"/>
          <w:sz w:val="24"/>
          <w:szCs w:val="24"/>
          <w:lang w:eastAsia="tr-TR"/>
        </w:rPr>
        <w:t>x,y</w:t>
      </w:r>
      <w:proofErr w:type="spellEnd"/>
      <w:r w:rsidRPr="006F59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) noktasının koordinatları bulunur. </w:t>
      </w:r>
    </w:p>
    <w:p w:rsidR="006F59A4" w:rsidRPr="006F59A4" w:rsidRDefault="006F59A4" w:rsidP="00A30DF0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F59A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Denge ve Ağırlık Merkezi:</w:t>
      </w:r>
    </w:p>
    <w:p w:rsidR="006F59A4" w:rsidRPr="00A30DF0" w:rsidRDefault="006F59A4" w:rsidP="00A30DF0">
      <w:pPr>
        <w:numPr>
          <w:ilvl w:val="1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F59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Üçgen levha ve çubuğun ağırlık merkezi G noktası üzerinden koordinat denge denklemleri kurularak x ve y değerleri hesaplanır. </w:t>
      </w:r>
    </w:p>
    <w:p w:rsidR="006F59A4" w:rsidRPr="006F59A4" w:rsidRDefault="006F59A4" w:rsidP="00A30DF0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F59A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lastRenderedPageBreak/>
        <w:t>Paralel Yollar ve Doğrular:</w:t>
      </w:r>
    </w:p>
    <w:p w:rsidR="006F59A4" w:rsidRPr="00A30DF0" w:rsidRDefault="006F59A4" w:rsidP="00A30DF0">
      <w:pPr>
        <w:numPr>
          <w:ilvl w:val="1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F59A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a)</w:t>
      </w:r>
      <w:r w:rsidRPr="006F59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y=3x−4 doğrusu üzerindeki A(5,a) ve paralel mavi doğru üzerindeki bilinmeyenler bulunur. </w:t>
      </w:r>
    </w:p>
    <w:p w:rsidR="006F59A4" w:rsidRPr="00A30DF0" w:rsidRDefault="006F59A4" w:rsidP="00A30DF0">
      <w:pPr>
        <w:numPr>
          <w:ilvl w:val="1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F59A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b)</w:t>
      </w:r>
      <w:r w:rsidRPr="006F59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Mavi doğrunun denklemi yazılır. </w:t>
      </w:r>
    </w:p>
    <w:p w:rsidR="006F59A4" w:rsidRPr="006F59A4" w:rsidRDefault="006F59A4" w:rsidP="00A30DF0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F59A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Uçak Konumları:</w:t>
      </w:r>
    </w:p>
    <w:p w:rsidR="006F59A4" w:rsidRPr="00A30DF0" w:rsidRDefault="006F59A4" w:rsidP="00A30DF0">
      <w:pPr>
        <w:numPr>
          <w:ilvl w:val="1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F59A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a)</w:t>
      </w:r>
      <w:r w:rsidRPr="006F59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A(14,2) ve B(−10,10) noktalarından geçen doğru üzerindeki uçağın kuleye (O(0,0)) en yakın olduğu andaki konumu diklik şartıyla bulunur. </w:t>
      </w:r>
    </w:p>
    <w:p w:rsidR="006F59A4" w:rsidRPr="00A30DF0" w:rsidRDefault="006F59A4" w:rsidP="00A30DF0">
      <w:pPr>
        <w:numPr>
          <w:ilvl w:val="1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F59A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b)</w:t>
      </w:r>
      <w:r w:rsidRPr="006F59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C(5,y) için y değeri hesaplanır. </w:t>
      </w:r>
    </w:p>
    <w:p w:rsidR="006F59A4" w:rsidRPr="006F59A4" w:rsidRDefault="006F59A4" w:rsidP="00A30DF0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F59A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Genel Ağ Hattı ve Bina:</w:t>
      </w:r>
    </w:p>
    <w:p w:rsidR="006F59A4" w:rsidRPr="00A30DF0" w:rsidRDefault="006F59A4" w:rsidP="00A30DF0">
      <w:pPr>
        <w:numPr>
          <w:ilvl w:val="1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gramStart"/>
      <w:r w:rsidRPr="006F59A4">
        <w:rPr>
          <w:rFonts w:ascii="Times New Roman" w:eastAsia="Times New Roman" w:hAnsi="Times New Roman" w:cs="Times New Roman"/>
          <w:sz w:val="24"/>
          <w:szCs w:val="24"/>
          <w:lang w:eastAsia="tr-TR"/>
        </w:rPr>
        <w:t>y</w:t>
      </w:r>
      <w:proofErr w:type="gramEnd"/>
      <w:r w:rsidRPr="006F59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=−2x−3 doğrusu ile P(4,1) noktası arasındaki en kısa mesafe için dik doğru denklemi yazılır ve bağlantı noktası koordinatları belirlenir. </w:t>
      </w:r>
    </w:p>
    <w:p w:rsidR="006F59A4" w:rsidRPr="006F59A4" w:rsidRDefault="006F59A4" w:rsidP="00A30DF0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F59A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Dairesel Saat ve Doğrular:</w:t>
      </w:r>
    </w:p>
    <w:p w:rsidR="006F59A4" w:rsidRPr="00A30DF0" w:rsidRDefault="006F59A4" w:rsidP="00A30DF0">
      <w:pPr>
        <w:numPr>
          <w:ilvl w:val="1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gramStart"/>
      <w:r w:rsidRPr="006F59A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</w:t>
      </w:r>
      <w:proofErr w:type="gramEnd"/>
      <w:r w:rsidRPr="006F59A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-b-c-ç-d)</w:t>
      </w:r>
      <w:r w:rsidRPr="006F59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Saat üzerindeki akrep ve yelkovanın konumlarına göre doğru denklemleri, eğim açıları ve tablodaki eğim işaretleri hesaplanır. </w:t>
      </w:r>
    </w:p>
    <w:p w:rsidR="006F59A4" w:rsidRPr="006F59A4" w:rsidRDefault="006F59A4" w:rsidP="00A30DF0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F59A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Geri Dönüşüm Tesisi Doğrusal İlişki:</w:t>
      </w:r>
    </w:p>
    <w:p w:rsidR="006F59A4" w:rsidRPr="00A30DF0" w:rsidRDefault="006F59A4" w:rsidP="00A30DF0">
      <w:pPr>
        <w:numPr>
          <w:ilvl w:val="1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gramStart"/>
      <w:r w:rsidRPr="006F59A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</w:t>
      </w:r>
      <w:proofErr w:type="gramEnd"/>
      <w:r w:rsidRPr="006F59A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-b-c-ç)</w:t>
      </w:r>
      <w:r w:rsidRPr="006F59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Toplanan atık miktarı ile geri dönüştürülen malzeme (%60'ı) arasındaki doğrusal denklem kurulur, hesaplamalar yapılır ve grafiği çizilir. </w:t>
      </w:r>
    </w:p>
    <w:p w:rsidR="006F59A4" w:rsidRPr="006F59A4" w:rsidRDefault="006F59A4" w:rsidP="00A30DF0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F59A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Üretici Maliyet Problemi:</w:t>
      </w:r>
    </w:p>
    <w:p w:rsidR="006F59A4" w:rsidRPr="00A30DF0" w:rsidRDefault="006F59A4" w:rsidP="00A30DF0">
      <w:pPr>
        <w:numPr>
          <w:ilvl w:val="1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gramStart"/>
      <w:r w:rsidRPr="006F59A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</w:t>
      </w:r>
      <w:proofErr w:type="gramEnd"/>
      <w:r w:rsidRPr="006F59A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-b-c-ç)</w:t>
      </w:r>
      <w:r w:rsidRPr="006F59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Sabit maliyet (100 TL) ve ürün başı maliyet (20 TL) ile toplam maliyet denklemi y=20x+100 kurulur, istenen değerler hesaplanır ve grafiği gösterilir. </w:t>
      </w:r>
    </w:p>
    <w:p w:rsidR="006F59A4" w:rsidRPr="006F59A4" w:rsidRDefault="006F59A4" w:rsidP="00A30DF0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F59A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Doğrusal Hareket Problemi:</w:t>
      </w:r>
    </w:p>
    <w:p w:rsidR="006F59A4" w:rsidRPr="00A30DF0" w:rsidRDefault="006F59A4" w:rsidP="00A30DF0">
      <w:pPr>
        <w:numPr>
          <w:ilvl w:val="1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F59A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a)</w:t>
      </w:r>
      <w:r w:rsidRPr="006F59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y=2x+5 denklemi kurulur (Doğru seçenek </w:t>
      </w:r>
      <w:r w:rsidRPr="006F59A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B</w:t>
      </w:r>
      <w:r w:rsidRPr="006F59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). </w:t>
      </w:r>
    </w:p>
    <w:p w:rsidR="006F59A4" w:rsidRDefault="006F59A4" w:rsidP="00A30DF0">
      <w:pPr>
        <w:numPr>
          <w:ilvl w:val="1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gramStart"/>
      <w:r w:rsidRPr="006F59A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b</w:t>
      </w:r>
      <w:proofErr w:type="gramEnd"/>
      <w:r w:rsidRPr="006F59A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-c-ç)</w:t>
      </w:r>
      <w:r w:rsidRPr="006F59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10 saniye sonraki konum, 21 metre için geçen süre hesaplanır ve grafiği çizilir. </w:t>
      </w:r>
    </w:p>
    <w:p w:rsidR="00D525C4" w:rsidRDefault="00D525C4" w:rsidP="00D525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D525C4" w:rsidRDefault="00D525C4" w:rsidP="00D525C4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hyperlink r:id="rId10" w:history="1">
        <w:r>
          <w:rPr>
            <w:rStyle w:val="Kpr"/>
            <w:sz w:val="24"/>
            <w:szCs w:val="24"/>
          </w:rPr>
          <w:t>www.dersmateryalleri.com</w:t>
        </w:r>
      </w:hyperlink>
    </w:p>
    <w:p w:rsidR="00D525C4" w:rsidRPr="00A30DF0" w:rsidRDefault="00D525C4" w:rsidP="00D525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6F59A4" w:rsidRPr="006F59A4" w:rsidRDefault="006F59A4" w:rsidP="00A30DF0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tr-TR"/>
        </w:rPr>
      </w:pPr>
      <w:r w:rsidRPr="006F59A4">
        <w:rPr>
          <w:rFonts w:ascii="Times New Roman" w:eastAsia="Times New Roman" w:hAnsi="Times New Roman" w:cs="Times New Roman"/>
          <w:b/>
          <w:bCs/>
          <w:sz w:val="36"/>
          <w:szCs w:val="36"/>
          <w:lang w:eastAsia="tr-TR"/>
        </w:rPr>
        <w:t>7. TEMA: VERİDEN OLASILIĞA</w:t>
      </w:r>
    </w:p>
    <w:p w:rsidR="006F59A4" w:rsidRPr="006F59A4" w:rsidRDefault="006F59A4" w:rsidP="00A30DF0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6F59A4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7. Tema Ölçme ve Değerlendirme Soruları (Sayfa 410-411)</w:t>
      </w:r>
    </w:p>
    <w:p w:rsidR="006F59A4" w:rsidRPr="006F59A4" w:rsidRDefault="006F59A4" w:rsidP="00A30DF0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F59A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Peynir Beğeni Araştırması:</w:t>
      </w:r>
    </w:p>
    <w:p w:rsidR="006F59A4" w:rsidRPr="00A30DF0" w:rsidRDefault="006F59A4" w:rsidP="00A30DF0">
      <w:pPr>
        <w:numPr>
          <w:ilvl w:val="1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F59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200 kişilik gruptaki değişimler uygulandıktan sonra seçilen birinin ürünü beğendiği bilindiğine göre kadın olma koşullu olasılığı hesaplanır. </w:t>
      </w:r>
    </w:p>
    <w:p w:rsidR="006F59A4" w:rsidRPr="006F59A4" w:rsidRDefault="006F59A4" w:rsidP="00A30DF0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F59A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Öğretmen Ödev Dağılımı:</w:t>
      </w:r>
    </w:p>
    <w:p w:rsidR="006F59A4" w:rsidRPr="00A30DF0" w:rsidRDefault="006F59A4" w:rsidP="00A30DF0">
      <w:pPr>
        <w:numPr>
          <w:ilvl w:val="1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F59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Matematik ve fizik ödev dağılımlarına göre verilen oranlar kullanılarak koşullu olasılık değeri hesaplanır. </w:t>
      </w:r>
    </w:p>
    <w:p w:rsidR="006F59A4" w:rsidRPr="006F59A4" w:rsidRDefault="006F59A4" w:rsidP="00A30DF0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F59A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Zeynep'in Çark Oyunu:</w:t>
      </w:r>
    </w:p>
    <w:p w:rsidR="006F59A4" w:rsidRPr="00A30DF0" w:rsidRDefault="006F59A4" w:rsidP="00A30DF0">
      <w:pPr>
        <w:numPr>
          <w:ilvl w:val="1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F59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Hilesiz küpte 4'ten büyük gelme olasılığı ile çarklardaki kırmızı bölgeyi gösterme olasılıkları çarpılarak toplam olasılık değeri bulunur. </w:t>
      </w:r>
    </w:p>
    <w:p w:rsidR="006F59A4" w:rsidRPr="006F59A4" w:rsidRDefault="006F59A4" w:rsidP="00A30DF0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F59A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Denizli Havlu Atölyesi (</w:t>
      </w:r>
      <w:proofErr w:type="spellStart"/>
      <w:r w:rsidRPr="006F59A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Bayes</w:t>
      </w:r>
      <w:proofErr w:type="spellEnd"/>
      <w:r w:rsidRPr="006F59A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Teoremi):</w:t>
      </w:r>
    </w:p>
    <w:p w:rsidR="006F59A4" w:rsidRPr="00A30DF0" w:rsidRDefault="006F59A4" w:rsidP="00A30DF0">
      <w:pPr>
        <w:numPr>
          <w:ilvl w:val="1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gramStart"/>
      <w:r w:rsidRPr="006F59A4">
        <w:rPr>
          <w:rFonts w:ascii="Times New Roman" w:eastAsia="Times New Roman" w:hAnsi="Times New Roman" w:cs="Times New Roman"/>
          <w:sz w:val="24"/>
          <w:szCs w:val="24"/>
          <w:lang w:eastAsia="tr-TR"/>
        </w:rPr>
        <w:t>Tezgahlardaki</w:t>
      </w:r>
      <w:proofErr w:type="gramEnd"/>
      <w:r w:rsidRPr="006F59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üretim oranları (%30, %50, %20) ve hatalı ürün yüzdeleri kullanılarak, hatalı olduğu bilinen bir havlunun B tezgahında dokunmuş olma olasılığı </w:t>
      </w:r>
      <w:proofErr w:type="spellStart"/>
      <w:r w:rsidRPr="006F59A4">
        <w:rPr>
          <w:rFonts w:ascii="Times New Roman" w:eastAsia="Times New Roman" w:hAnsi="Times New Roman" w:cs="Times New Roman"/>
          <w:sz w:val="24"/>
          <w:szCs w:val="24"/>
          <w:lang w:eastAsia="tr-TR"/>
        </w:rPr>
        <w:t>Bayes</w:t>
      </w:r>
      <w:proofErr w:type="spellEnd"/>
      <w:r w:rsidRPr="006F59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teoremi ile hesaplanır. </w:t>
      </w:r>
    </w:p>
    <w:p w:rsidR="006F59A4" w:rsidRPr="006F59A4" w:rsidRDefault="006F59A4" w:rsidP="00A30DF0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F59A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Otomobil Fabrikası Vites Tercihi:</w:t>
      </w:r>
    </w:p>
    <w:p w:rsidR="006F59A4" w:rsidRPr="00A30DF0" w:rsidRDefault="006F59A4" w:rsidP="00A30DF0">
      <w:pPr>
        <w:numPr>
          <w:ilvl w:val="1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F59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Model ve vites oranlarına göre otomatik vites araç alan Efe'nin B model aracı almış olma olasılığı hesaplanır. </w:t>
      </w:r>
    </w:p>
    <w:p w:rsidR="006F59A4" w:rsidRPr="006F59A4" w:rsidRDefault="006F59A4" w:rsidP="00A30DF0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F59A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Akademisyen Ders Dağılımı:</w:t>
      </w:r>
    </w:p>
    <w:p w:rsidR="006F59A4" w:rsidRPr="00A30DF0" w:rsidRDefault="006F59A4" w:rsidP="00A30DF0">
      <w:pPr>
        <w:numPr>
          <w:ilvl w:val="1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F59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Kadro sayıları ve ders vermeyen akademisyen oranları dikkate alınarak koşullu olasılık hesaplanır (Doğru seçenekler arasından uygun olan oran belirlenir). </w:t>
      </w:r>
    </w:p>
    <w:p w:rsidR="006F59A4" w:rsidRPr="006F59A4" w:rsidRDefault="006F59A4" w:rsidP="00A30DF0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F59A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Tiyatro Salonu Koltuk Seçimi:</w:t>
      </w:r>
    </w:p>
    <w:p w:rsidR="006F59A4" w:rsidRPr="00A30DF0" w:rsidRDefault="006F59A4" w:rsidP="00A30DF0">
      <w:pPr>
        <w:numPr>
          <w:ilvl w:val="1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F59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1'den 24'e kadar numaralandırılmış koltuklarda 3 ile tam bölünemeyenler üzerinden </w:t>
      </w:r>
      <w:proofErr w:type="spellStart"/>
      <w:r w:rsidRPr="006F59A4">
        <w:rPr>
          <w:rFonts w:ascii="Times New Roman" w:eastAsia="Times New Roman" w:hAnsi="Times New Roman" w:cs="Times New Roman"/>
          <w:sz w:val="24"/>
          <w:szCs w:val="24"/>
          <w:lang w:eastAsia="tr-TR"/>
        </w:rPr>
        <w:t>Dila'nın</w:t>
      </w:r>
      <w:proofErr w:type="spellEnd"/>
      <w:r w:rsidRPr="006F59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Ela'nın hemen arkasında bulunma olasılığı hesaplanır (Doğru seçenek </w:t>
      </w:r>
      <w:r w:rsidRPr="006F59A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B) 485​</w:t>
      </w:r>
      <w:r w:rsidRPr="006F59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veya ilgili oran</w:t>
      </w:r>
      <w:proofErr w:type="gramStart"/>
      <w:r w:rsidRPr="006F59A4">
        <w:rPr>
          <w:rFonts w:ascii="Times New Roman" w:eastAsia="Times New Roman" w:hAnsi="Times New Roman" w:cs="Times New Roman"/>
          <w:sz w:val="24"/>
          <w:szCs w:val="24"/>
          <w:lang w:eastAsia="tr-TR"/>
        </w:rPr>
        <w:t>)</w:t>
      </w:r>
      <w:proofErr w:type="gramEnd"/>
      <w:r w:rsidRPr="006F59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</w:p>
    <w:p w:rsidR="006F59A4" w:rsidRPr="006F59A4" w:rsidRDefault="006F59A4" w:rsidP="00A30DF0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F59A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Banka Taşıt Kredisi (</w:t>
      </w:r>
      <w:proofErr w:type="spellStart"/>
      <w:r w:rsidRPr="006F59A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Bayes</w:t>
      </w:r>
      <w:proofErr w:type="spellEnd"/>
      <w:r w:rsidRPr="006F59A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Teoremi):</w:t>
      </w:r>
    </w:p>
    <w:p w:rsidR="00D02F07" w:rsidRDefault="006F59A4" w:rsidP="00A30DF0">
      <w:pPr>
        <w:numPr>
          <w:ilvl w:val="1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F59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Banka seçme olasılıkları ve sabit/değişken oranlı kredi verme yüzdeleri kullanılarak sabit oranlı kredi kullanan Burak Bey'in bu krediyi C bankasından alma olasılığı hesaplanır. </w:t>
      </w:r>
    </w:p>
    <w:bookmarkStart w:id="0" w:name="_GoBack"/>
    <w:bookmarkEnd w:id="0"/>
    <w:p w:rsidR="00D525C4" w:rsidRPr="00D525C4" w:rsidRDefault="00D525C4" w:rsidP="00D525C4">
      <w:pPr>
        <w:pStyle w:val="ListeParagra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525C4">
        <w:rPr>
          <w:rFonts w:ascii="Times New Roman" w:eastAsia="Times New Roman" w:hAnsi="Times New Roman" w:cs="Times New Roman"/>
          <w:sz w:val="24"/>
          <w:szCs w:val="24"/>
          <w:lang w:eastAsia="tr-TR"/>
        </w:rPr>
        <w:fldChar w:fldCharType="begin"/>
      </w:r>
      <w:r w:rsidRPr="00D525C4">
        <w:rPr>
          <w:rFonts w:ascii="Times New Roman" w:eastAsia="Times New Roman" w:hAnsi="Times New Roman" w:cs="Times New Roman"/>
          <w:sz w:val="24"/>
          <w:szCs w:val="24"/>
          <w:lang w:eastAsia="tr-TR"/>
        </w:rPr>
        <w:instrText xml:space="preserve"> HYPERLINK "http://www.dersmateryalleri.com" </w:instrText>
      </w:r>
      <w:r w:rsidRPr="00D525C4">
        <w:rPr>
          <w:rFonts w:ascii="Times New Roman" w:eastAsia="Times New Roman" w:hAnsi="Times New Roman" w:cs="Times New Roman"/>
          <w:sz w:val="24"/>
          <w:szCs w:val="24"/>
          <w:lang w:eastAsia="tr-TR"/>
        </w:rPr>
        <w:fldChar w:fldCharType="separate"/>
      </w:r>
      <w:r w:rsidRPr="00D525C4">
        <w:rPr>
          <w:rStyle w:val="Kpr"/>
          <w:sz w:val="24"/>
          <w:szCs w:val="24"/>
        </w:rPr>
        <w:t>www.dersmateryalleri.com</w:t>
      </w:r>
      <w:r w:rsidRPr="00D525C4">
        <w:rPr>
          <w:rFonts w:ascii="Times New Roman" w:eastAsia="Times New Roman" w:hAnsi="Times New Roman" w:cs="Times New Roman"/>
          <w:sz w:val="24"/>
          <w:szCs w:val="24"/>
          <w:lang w:eastAsia="tr-TR"/>
        </w:rPr>
        <w:fldChar w:fldCharType="end"/>
      </w:r>
    </w:p>
    <w:p w:rsidR="00D525C4" w:rsidRPr="00A30DF0" w:rsidRDefault="00D525C4" w:rsidP="00D525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sectPr w:rsidR="00D525C4" w:rsidRPr="00A30DF0" w:rsidSect="00110840">
      <w:pgSz w:w="11906" w:h="16838"/>
      <w:pgMar w:top="568" w:right="707" w:bottom="56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9D7995"/>
    <w:multiLevelType w:val="multilevel"/>
    <w:tmpl w:val="18F4B6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9D824F6"/>
    <w:multiLevelType w:val="multilevel"/>
    <w:tmpl w:val="503439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5BC6929"/>
    <w:multiLevelType w:val="multilevel"/>
    <w:tmpl w:val="2E720F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8AE42AF"/>
    <w:multiLevelType w:val="multilevel"/>
    <w:tmpl w:val="E1ECD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13736AD"/>
    <w:multiLevelType w:val="multilevel"/>
    <w:tmpl w:val="B8285F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5872D59"/>
    <w:multiLevelType w:val="multilevel"/>
    <w:tmpl w:val="F24624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46A5E5C"/>
    <w:multiLevelType w:val="multilevel"/>
    <w:tmpl w:val="56B862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5FB4261"/>
    <w:multiLevelType w:val="multilevel"/>
    <w:tmpl w:val="89C84790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F7846D0"/>
    <w:multiLevelType w:val="multilevel"/>
    <w:tmpl w:val="DF345C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3"/>
  </w:num>
  <w:num w:numId="3">
    <w:abstractNumId w:val="7"/>
  </w:num>
  <w:num w:numId="4">
    <w:abstractNumId w:val="1"/>
  </w:num>
  <w:num w:numId="5">
    <w:abstractNumId w:val="0"/>
  </w:num>
  <w:num w:numId="6">
    <w:abstractNumId w:val="8"/>
  </w:num>
  <w:num w:numId="7">
    <w:abstractNumId w:val="5"/>
  </w:num>
  <w:num w:numId="8">
    <w:abstractNumId w:val="2"/>
  </w:num>
  <w:num w:numId="9">
    <w:abstractNumId w:val="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4F86"/>
    <w:rsid w:val="00110840"/>
    <w:rsid w:val="006F59A4"/>
    <w:rsid w:val="00A30DF0"/>
    <w:rsid w:val="00AC4F86"/>
    <w:rsid w:val="00D02F07"/>
    <w:rsid w:val="00D525C4"/>
    <w:rsid w:val="00E10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304B38-0EDA-4D70-866A-C478BABDB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link w:val="Balk1Char"/>
    <w:uiPriority w:val="9"/>
    <w:qFormat/>
    <w:rsid w:val="00E10A8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tr-TR"/>
    </w:rPr>
  </w:style>
  <w:style w:type="paragraph" w:styleId="Balk2">
    <w:name w:val="heading 2"/>
    <w:basedOn w:val="Normal"/>
    <w:link w:val="Balk2Char"/>
    <w:uiPriority w:val="9"/>
    <w:qFormat/>
    <w:rsid w:val="00E10A8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tr-TR"/>
    </w:rPr>
  </w:style>
  <w:style w:type="paragraph" w:styleId="Balk3">
    <w:name w:val="heading 3"/>
    <w:basedOn w:val="Normal"/>
    <w:link w:val="Balk3Char"/>
    <w:uiPriority w:val="9"/>
    <w:qFormat/>
    <w:rsid w:val="00E10A8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paragraph" w:styleId="Balk5">
    <w:name w:val="heading 5"/>
    <w:basedOn w:val="Normal"/>
    <w:link w:val="Balk5Char"/>
    <w:uiPriority w:val="9"/>
    <w:qFormat/>
    <w:rsid w:val="00E10A8B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E10A8B"/>
    <w:rPr>
      <w:rFonts w:ascii="Times New Roman" w:eastAsia="Times New Roman" w:hAnsi="Times New Roman" w:cs="Times New Roman"/>
      <w:b/>
      <w:bCs/>
      <w:kern w:val="36"/>
      <w:sz w:val="48"/>
      <w:szCs w:val="48"/>
      <w:lang w:eastAsia="tr-TR"/>
    </w:rPr>
  </w:style>
  <w:style w:type="character" w:customStyle="1" w:styleId="Balk2Char">
    <w:name w:val="Başlık 2 Char"/>
    <w:basedOn w:val="VarsaylanParagrafYazTipi"/>
    <w:link w:val="Balk2"/>
    <w:uiPriority w:val="9"/>
    <w:rsid w:val="00E10A8B"/>
    <w:rPr>
      <w:rFonts w:ascii="Times New Roman" w:eastAsia="Times New Roman" w:hAnsi="Times New Roman" w:cs="Times New Roman"/>
      <w:b/>
      <w:bCs/>
      <w:sz w:val="36"/>
      <w:szCs w:val="36"/>
      <w:lang w:eastAsia="tr-TR"/>
    </w:rPr>
  </w:style>
  <w:style w:type="character" w:customStyle="1" w:styleId="Balk3Char">
    <w:name w:val="Başlık 3 Char"/>
    <w:basedOn w:val="VarsaylanParagrafYazTipi"/>
    <w:link w:val="Balk3"/>
    <w:uiPriority w:val="9"/>
    <w:rsid w:val="00E10A8B"/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character" w:customStyle="1" w:styleId="Balk5Char">
    <w:name w:val="Başlık 5 Char"/>
    <w:basedOn w:val="VarsaylanParagrafYazTipi"/>
    <w:link w:val="Balk5"/>
    <w:uiPriority w:val="9"/>
    <w:rsid w:val="00E10A8B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character" w:customStyle="1" w:styleId="gemini-convert-to-pdf-touchpoint-text">
    <w:name w:val="gemini-convert-to-pdf-touchpoint-text"/>
    <w:basedOn w:val="VarsaylanParagrafYazTipi"/>
    <w:rsid w:val="00E10A8B"/>
  </w:style>
  <w:style w:type="character" w:customStyle="1" w:styleId="gemini-convert-to-pdf-touchpoint-tooltip">
    <w:name w:val="gemini-convert-to-pdf-touchpoint-tooltip"/>
    <w:basedOn w:val="VarsaylanParagrafYazTipi"/>
    <w:rsid w:val="00E10A8B"/>
  </w:style>
  <w:style w:type="character" w:styleId="Kpr">
    <w:name w:val="Hyperlink"/>
    <w:basedOn w:val="VarsaylanParagrafYazTipi"/>
    <w:uiPriority w:val="99"/>
    <w:semiHidden/>
    <w:unhideWhenUsed/>
    <w:rsid w:val="00E10A8B"/>
    <w:rPr>
      <w:color w:val="0000FF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E10A8B"/>
    <w:rPr>
      <w:color w:val="800080"/>
      <w:u w:val="single"/>
    </w:rPr>
  </w:style>
  <w:style w:type="character" w:customStyle="1" w:styleId="user-query-container">
    <w:name w:val="user-query-container"/>
    <w:basedOn w:val="VarsaylanParagrafYazTipi"/>
    <w:rsid w:val="00E10A8B"/>
  </w:style>
  <w:style w:type="character" w:customStyle="1" w:styleId="user-query-bubble-with-background">
    <w:name w:val="user-query-bubble-with-background"/>
    <w:basedOn w:val="VarsaylanParagrafYazTipi"/>
    <w:rsid w:val="00E10A8B"/>
  </w:style>
  <w:style w:type="character" w:customStyle="1" w:styleId="horizontal-container">
    <w:name w:val="horizontal-container"/>
    <w:basedOn w:val="VarsaylanParagrafYazTipi"/>
    <w:rsid w:val="00E10A8B"/>
  </w:style>
  <w:style w:type="paragraph" w:customStyle="1" w:styleId="query-text-line">
    <w:name w:val="query-text-line"/>
    <w:basedOn w:val="Normal"/>
    <w:rsid w:val="00E10A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NormalWeb">
    <w:name w:val="Normal (Web)"/>
    <w:basedOn w:val="Normal"/>
    <w:uiPriority w:val="99"/>
    <w:semiHidden/>
    <w:unhideWhenUsed/>
    <w:rsid w:val="00E10A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source-title">
    <w:name w:val="source-title"/>
    <w:basedOn w:val="VarsaylanParagrafYazTipi"/>
    <w:rsid w:val="00E10A8B"/>
  </w:style>
  <w:style w:type="character" w:customStyle="1" w:styleId="source-count">
    <w:name w:val="source-count"/>
    <w:basedOn w:val="VarsaylanParagrafYazTipi"/>
    <w:rsid w:val="00E10A8B"/>
  </w:style>
  <w:style w:type="character" w:customStyle="1" w:styleId="math-inline">
    <w:name w:val="math-inline"/>
    <w:basedOn w:val="VarsaylanParagrafYazTipi"/>
    <w:rsid w:val="00E10A8B"/>
  </w:style>
  <w:style w:type="character" w:customStyle="1" w:styleId="katex">
    <w:name w:val="katex"/>
    <w:basedOn w:val="VarsaylanParagrafYazTipi"/>
    <w:rsid w:val="00E10A8B"/>
  </w:style>
  <w:style w:type="character" w:customStyle="1" w:styleId="katex-html">
    <w:name w:val="katex-html"/>
    <w:basedOn w:val="VarsaylanParagrafYazTipi"/>
    <w:rsid w:val="00E10A8B"/>
  </w:style>
  <w:style w:type="character" w:customStyle="1" w:styleId="base">
    <w:name w:val="base"/>
    <w:basedOn w:val="VarsaylanParagrafYazTipi"/>
    <w:rsid w:val="00E10A8B"/>
  </w:style>
  <w:style w:type="character" w:customStyle="1" w:styleId="strut">
    <w:name w:val="strut"/>
    <w:basedOn w:val="VarsaylanParagrafYazTipi"/>
    <w:rsid w:val="00E10A8B"/>
  </w:style>
  <w:style w:type="character" w:customStyle="1" w:styleId="mrel">
    <w:name w:val="mrel"/>
    <w:basedOn w:val="VarsaylanParagrafYazTipi"/>
    <w:rsid w:val="00E10A8B"/>
  </w:style>
  <w:style w:type="character" w:customStyle="1" w:styleId="mdc-buttonlabel">
    <w:name w:val="mdc-button__label"/>
    <w:basedOn w:val="VarsaylanParagrafYazTipi"/>
    <w:rsid w:val="00E10A8B"/>
  </w:style>
  <w:style w:type="paragraph" w:customStyle="1" w:styleId="gds-body-s">
    <w:name w:val="gds-body-s"/>
    <w:basedOn w:val="Normal"/>
    <w:rsid w:val="00E10A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popover-content-wrapper-hjny4r">
    <w:name w:val="popover-content-wrapper-hjny4r"/>
    <w:basedOn w:val="VarsaylanParagrafYazTipi"/>
    <w:rsid w:val="00E10A8B"/>
  </w:style>
  <w:style w:type="paragraph" w:styleId="ListeParagraf">
    <w:name w:val="List Paragraph"/>
    <w:basedOn w:val="Normal"/>
    <w:uiPriority w:val="34"/>
    <w:qFormat/>
    <w:rsid w:val="00D525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877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02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479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6000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6469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0062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659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3305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448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565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949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5392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904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7066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6420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2610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0319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5441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7850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9851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3536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9347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438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9546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782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2159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350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8667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9739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2315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271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9776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391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7449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7707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2356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7383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9023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9251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0281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9273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8459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727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3225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641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180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8577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7720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9729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5298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8582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9940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959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3350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4585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5453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01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8739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088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9901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497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3058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704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4111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0455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2192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884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5229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858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9737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1034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6086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0882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6733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5189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1726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044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7680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034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3130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517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8527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4186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9698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2868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2302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764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9538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8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1105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7565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9902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6671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5790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2997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1691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435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8347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7765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9380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1568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8886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8574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3747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901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5670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595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8875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49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0809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3994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7877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082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9351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3238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0396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5803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4602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1429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5337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283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9851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9506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3495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4672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676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5028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909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333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1249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1902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9974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5189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0001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5927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3175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476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9464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752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2039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31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4096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320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1449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834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7870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7011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3590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251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2640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2472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955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1203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274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2892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612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6500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5701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644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9348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809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6707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253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9475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6975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9890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2817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9022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0378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5977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4566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5489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0048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1188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8767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422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6528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254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00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0464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2606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4358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1626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3123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9483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3618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023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2254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939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7388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274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5680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3577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7013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108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2960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33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5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138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068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6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928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33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897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7460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2334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6666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4564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52245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26952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84068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88198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10969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88211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92918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7134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70673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753299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642470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725064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61735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476681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392933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026907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279805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588773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791064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775208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473053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808361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325423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660432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259726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216996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146810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397866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64940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338169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282819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079277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687319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58095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881428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189890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256464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655668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022686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9167855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248796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9878537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048675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872677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384037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20179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070308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280365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865905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551281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353505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9421000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899237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96153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292621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20440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015370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50942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2695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236191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822164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013131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420068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722946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231283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780696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827824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0761255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220071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450274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656201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671386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946722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407882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319533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422373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308029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464379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422773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699617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273466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894848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305298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896404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82806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390558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187985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9436133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679329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4590314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5411278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224205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39161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27540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106998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425196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271177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11954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66892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492857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766249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84977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895006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23980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9668600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352024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025287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920638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083263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212355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809963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6983149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862229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319138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92705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412943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253171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794275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939323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1203680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121869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464660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692310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706259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85453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6613971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939448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758005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795890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67723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076298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901262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416092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673363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237846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4395700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906073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359538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522016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098930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883701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485894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818928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5398215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382912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4672366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664454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562725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548887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97812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387262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9981910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976977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9099223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951951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137795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874472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9585322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712241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573499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5467490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226350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533019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883999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959917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9296288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493055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235741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28930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078318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085308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417722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93945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324825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276935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1162895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027759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286040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588210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806873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50092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088222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619604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431362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97475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730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791241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605027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811107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852981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94931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272384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611104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602769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160999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0880733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818351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42992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926356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381937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564751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851918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531711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9174000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566672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338496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638274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5697366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304082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608971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0778060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6988176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746275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429071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98327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0220023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143885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0781670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868352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366367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256858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233586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16558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957785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208595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72382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6244438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729680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374398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325673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318068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130320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0874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95580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84121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02654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13734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5752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22080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16429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11708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7611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458117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915909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2413720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090609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548855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500671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063574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919774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926302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5738605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530504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9988789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739561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375485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826610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588140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506721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845946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160484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871765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241512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6834364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62719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9019364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456384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767103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699600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4118047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59866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0406664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801261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9228792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091388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379748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289455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391456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713308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853313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866544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0372668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811437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890189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862363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410859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219351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735514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633360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980829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555055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415768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6587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002729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741780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124720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103939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932320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321925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369541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515368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379571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602097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1040636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188275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624918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790214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203130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069276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673874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768304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928087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272107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058129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283871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256713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428434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819474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665441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6298706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023686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788980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33726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4357859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081700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763523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226805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5437580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786066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614425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327789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9549450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061160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9298552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395886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2273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133558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6631708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085763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4931072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16314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7701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33105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760550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936250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597567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390817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5157030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527887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013468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205118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0513729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318251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03478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47184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642878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048817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5270611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739481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09741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58126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472735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687347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582287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500709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695306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643930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024899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336648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409231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2087720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542081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9315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996127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884354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461519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869285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598363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027739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928950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238001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384979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43760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163974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929405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4513143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730143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194939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425135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285386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754223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716665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871619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902398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550253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157491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97345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94634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540071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0257889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611310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5400942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6888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5893163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145888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873401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870888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418443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775535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5172816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05069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400462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528028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53294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934765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997795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665357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9102692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330000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089548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946647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9644618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338392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983318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491412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162853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696033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6237788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396897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593538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368835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040879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561330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257799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392037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362499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485467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168814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14980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670974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644679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013930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149725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876121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386934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4102314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207865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572271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42451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38375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086920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9154385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59584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5459199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411849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171223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629472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5707015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763752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161072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930284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375463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743704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924613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823167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4155847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972670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475976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133439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594929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617461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323343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225180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284642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861588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782233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151221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934611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56389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752948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864351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869435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125732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58293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412779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089844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596312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967694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879668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303562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800729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329966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278236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229044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293521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798588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396373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1402974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057858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974713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558324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518540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59839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815553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912719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826257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877821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6704493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080634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9323461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201658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214607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317961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487335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35575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749114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490797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267786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113927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9250651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820980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030363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899410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659694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795300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51418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0875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5767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35345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60301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31795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961115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20086818">
                          <w:marLeft w:val="120"/>
                          <w:marRight w:val="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1908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439455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441656495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209631582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599869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71522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5" w:color="auto"/>
                                <w:bottom w:val="single" w:sz="2" w:space="0" w:color="auto"/>
                                <w:right w:val="single" w:sz="4" w:space="5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235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7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0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86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9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018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3746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4539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558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268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0699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595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7382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9203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0316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8729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32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1470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220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5476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3147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1925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646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5016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6587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5185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2367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6386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2254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0370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846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3743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9088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4911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123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6073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060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7260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753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1568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008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074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0992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9903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857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6175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0450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9527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9747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0063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9357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1753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5432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6979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1125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8418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4726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3735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273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8147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7823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3142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440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1434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8294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8461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9932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902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249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3264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0766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0260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859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3782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882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650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420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1260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2467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5465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8616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6787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008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6465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197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4435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0049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689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9039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799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9011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853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882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5590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1821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0382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2202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9045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8061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5714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7038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5159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8879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573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6701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4068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0446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6985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211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2682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773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4461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0405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5696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006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0556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0682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1833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722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5876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636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1411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1708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8711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7455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6553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640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4412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4683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6733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6060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3246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999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7813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869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0623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579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4683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827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6419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8187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7630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273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4582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697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9842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3601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405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9921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7625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802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8930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857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0988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227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462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011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3394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7518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5550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783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5927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919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0160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2209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1643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486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7790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634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0661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459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9139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0726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5241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2167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4874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0414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0576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877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8407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629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6557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7195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5267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8446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4014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750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3475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2004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1678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5089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2224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4271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7437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3842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5691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274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1768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15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0035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3494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05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68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570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0575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5199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850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9175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1048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5738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6975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0145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4416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0964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112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6349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389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2467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0788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2387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192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7485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2976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6978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503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6589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4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9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ersmateryalleri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dersmateryalleri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dersmateryalleri.com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dersmateryalleri.com" TargetMode="External"/><Relationship Id="rId10" Type="http://schemas.openxmlformats.org/officeDocument/2006/relationships/hyperlink" Target="http://www.dersmateryalleri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dersmateryalleri.com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5</Pages>
  <Words>2183</Words>
  <Characters>12446</Characters>
  <Application>Microsoft Office Word</Application>
  <DocSecurity>0</DocSecurity>
  <Lines>103</Lines>
  <Paragraphs>29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Team</Company>
  <LinksUpToDate>false</LinksUpToDate>
  <CharactersWithSpaces>14600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hesabı</dc:creator>
  <cp:keywords/>
  <dc:description/>
  <cp:lastModifiedBy>Microsoft hesabı</cp:lastModifiedBy>
  <cp:revision>5</cp:revision>
  <dcterms:created xsi:type="dcterms:W3CDTF">2026-10-08T18:32:00Z</dcterms:created>
  <dcterms:modified xsi:type="dcterms:W3CDTF">2026-10-10T13:14:00Z</dcterms:modified>
</cp:coreProperties>
</file>